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23FB" w14:textId="77777777" w:rsidR="00617430" w:rsidRPr="00881D90" w:rsidRDefault="00881D90" w:rsidP="008C1CA1">
      <w:pPr>
        <w:ind w:right="-2" w:firstLine="142"/>
        <w:jc w:val="right"/>
        <w:rPr>
          <w:rFonts w:ascii="Times New Roman" w:hAnsi="Times New Roman" w:cs="Times New Roman"/>
          <w:b/>
          <w:color w:val="000000"/>
        </w:rPr>
      </w:pPr>
      <w:r w:rsidRPr="002336D2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447A407F" wp14:editId="21093396">
            <wp:extent cx="6390005" cy="72258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2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950C9" w14:textId="77777777" w:rsidR="008C4867" w:rsidRDefault="008C4867" w:rsidP="008C4867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EF9B98" w14:textId="7ED522C4" w:rsidR="009A7A51" w:rsidRDefault="00012F77" w:rsidP="009A7A51">
      <w:pPr>
        <w:ind w:right="-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17.02</w:t>
      </w:r>
      <w:r w:rsidR="009A7A51">
        <w:rPr>
          <w:rFonts w:ascii="Times New Roman" w:hAnsi="Times New Roman" w:cs="Times New Roman"/>
          <w:b/>
          <w:sz w:val="24"/>
          <w:szCs w:val="24"/>
        </w:rPr>
        <w:t>.2020 г.</w:t>
      </w:r>
    </w:p>
    <w:p w14:paraId="69AD31EB" w14:textId="48CBEA7D" w:rsidR="00A61D71" w:rsidRPr="00FF12BF" w:rsidRDefault="00C01F32" w:rsidP="00DE376F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Эмитентам</w:t>
      </w:r>
      <w:r w:rsidR="00371942">
        <w:rPr>
          <w:rFonts w:ascii="Times New Roman" w:hAnsi="Times New Roman" w:cs="Times New Roman"/>
          <w:b/>
          <w:sz w:val="24"/>
          <w:szCs w:val="24"/>
        </w:rPr>
        <w:t xml:space="preserve"> ценных бумаг</w:t>
      </w:r>
    </w:p>
    <w:p w14:paraId="62EA6DE0" w14:textId="77777777" w:rsidR="004F6CD3" w:rsidRDefault="004F6CD3" w:rsidP="004F6CD3">
      <w:pPr>
        <w:ind w:right="-2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C7991" w14:textId="4BF16F6B" w:rsidR="008C249E" w:rsidRPr="00FF12BF" w:rsidRDefault="008C249E" w:rsidP="004F6CD3">
      <w:pPr>
        <w:ind w:right="-2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12BF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FF1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семинара </w:t>
      </w:r>
      <w:r w:rsidR="008C4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371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актуальным</w:t>
      </w:r>
      <w:r w:rsidR="008C4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1F32">
        <w:rPr>
          <w:rFonts w:ascii="Times New Roman" w:hAnsi="Times New Roman" w:cs="Times New Roman"/>
          <w:b/>
          <w:sz w:val="24"/>
          <w:szCs w:val="24"/>
        </w:rPr>
        <w:t>и</w:t>
      </w:r>
      <w:r w:rsidR="00C01F32" w:rsidRPr="000A1E93">
        <w:rPr>
          <w:rFonts w:ascii="Times New Roman" w:hAnsi="Times New Roman" w:cs="Times New Roman"/>
          <w:b/>
          <w:sz w:val="24"/>
          <w:szCs w:val="24"/>
        </w:rPr>
        <w:t>зменения</w:t>
      </w:r>
      <w:r w:rsidR="00C01F32">
        <w:rPr>
          <w:rFonts w:ascii="Times New Roman" w:hAnsi="Times New Roman" w:cs="Times New Roman"/>
          <w:b/>
          <w:sz w:val="24"/>
          <w:szCs w:val="24"/>
        </w:rPr>
        <w:t>м</w:t>
      </w:r>
      <w:r w:rsidR="00C01F32" w:rsidRPr="000A1E93">
        <w:rPr>
          <w:rFonts w:ascii="Times New Roman" w:hAnsi="Times New Roman" w:cs="Times New Roman"/>
          <w:b/>
          <w:sz w:val="24"/>
          <w:szCs w:val="24"/>
        </w:rPr>
        <w:t xml:space="preserve"> в регулировании</w:t>
      </w:r>
      <w:r w:rsidR="004F6CD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01F32" w:rsidRPr="000A1E93">
        <w:rPr>
          <w:rFonts w:ascii="Times New Roman" w:hAnsi="Times New Roman" w:cs="Times New Roman"/>
          <w:b/>
          <w:sz w:val="24"/>
          <w:szCs w:val="24"/>
        </w:rPr>
        <w:t>существления</w:t>
      </w:r>
      <w:r w:rsidR="004F6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F32" w:rsidRPr="000A1E93">
        <w:rPr>
          <w:rFonts w:ascii="Times New Roman" w:hAnsi="Times New Roman" w:cs="Times New Roman"/>
          <w:b/>
          <w:sz w:val="24"/>
          <w:szCs w:val="24"/>
        </w:rPr>
        <w:t>эмиссии ценных бумаг и раскрыти</w:t>
      </w:r>
      <w:r w:rsidR="00371942">
        <w:rPr>
          <w:rFonts w:ascii="Times New Roman" w:hAnsi="Times New Roman" w:cs="Times New Roman"/>
          <w:b/>
          <w:sz w:val="24"/>
          <w:szCs w:val="24"/>
        </w:rPr>
        <w:t>я</w:t>
      </w:r>
      <w:r w:rsidR="00C01F32" w:rsidRPr="000A1E93">
        <w:rPr>
          <w:rFonts w:ascii="Times New Roman" w:hAnsi="Times New Roman" w:cs="Times New Roman"/>
          <w:b/>
          <w:sz w:val="24"/>
          <w:szCs w:val="24"/>
        </w:rPr>
        <w:t xml:space="preserve"> информации </w:t>
      </w:r>
      <w:r w:rsidR="00D76B86">
        <w:rPr>
          <w:rFonts w:ascii="Times New Roman" w:hAnsi="Times New Roman" w:cs="Times New Roman"/>
          <w:b/>
          <w:bCs/>
          <w:sz w:val="24"/>
          <w:szCs w:val="24"/>
        </w:rPr>
        <w:t>25 – 26</w:t>
      </w:r>
      <w:r w:rsidR="003719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F77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371942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14:paraId="307060E8" w14:textId="56862602" w:rsidR="008C249E" w:rsidRDefault="008C249E" w:rsidP="008C249E">
      <w:pPr>
        <w:ind w:right="-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6D0054" w14:textId="77777777" w:rsidR="004F6CD3" w:rsidRPr="00881D90" w:rsidRDefault="004F6CD3" w:rsidP="008C249E">
      <w:pPr>
        <w:ind w:right="-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4A1557" w14:textId="77777777" w:rsidR="00371942" w:rsidRDefault="00C01F32" w:rsidP="00C01F32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вступлением в силу </w:t>
      </w:r>
      <w:r w:rsidRPr="00C01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января 2020 года Федерального закона от 27 декабря 2018 года № 514-ФЗ «О внесении изменений в Федеральный закон «О рынке ценных бумаг» и отдельные законодательные акты Российской Федерации в части совершенствования правового регулирования осуществления эмиссии ценных бумаг», Банком России разработано и направлено на государственную регистрацию в Министерство юстиции Российской Федерации Положение Банка России от 19 декабря 2019 года № 706-П «О стандартах эмиссии ценных бумаг»</w:t>
      </w:r>
      <w:r w:rsidR="00371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24264B8" w14:textId="718AD5BB" w:rsidR="00D4638D" w:rsidRDefault="00084D0F" w:rsidP="00C01F32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D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Для более глубокого изучения актуальных изменений регулирования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</w:t>
      </w:r>
      <w:r w:rsidRPr="00084D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данной сфер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084D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01F32" w:rsidRPr="001A2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Институт МФЦ </w:t>
      </w:r>
      <w:r w:rsidR="00D4638D" w:rsidRPr="001A2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приглашает</w:t>
      </w:r>
      <w:r w:rsidR="00D4638D" w:rsidRPr="00D46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участие в семинаре </w:t>
      </w:r>
      <w:r w:rsidR="00C01F32" w:rsidRPr="00C01F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</w:t>
      </w:r>
      <w:r w:rsidR="0037194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участием</w:t>
      </w:r>
      <w:r w:rsidR="00C01F32" w:rsidRPr="00C01F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представител</w:t>
      </w:r>
      <w:r w:rsidR="0037194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я</w:t>
      </w:r>
      <w:r w:rsidR="00C01F32" w:rsidRPr="00C01F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Банка России</w:t>
      </w:r>
      <w:r w:rsidR="00C01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638D" w:rsidRPr="00D4638D">
        <w:rPr>
          <w:rFonts w:ascii="Times New Roman" w:hAnsi="Times New Roman" w:cs="Times New Roman"/>
          <w:sz w:val="24"/>
          <w:szCs w:val="24"/>
        </w:rPr>
        <w:t>по</w:t>
      </w:r>
      <w:r w:rsidR="004F6CD3">
        <w:rPr>
          <w:rFonts w:ascii="Times New Roman" w:hAnsi="Times New Roman" w:cs="Times New Roman"/>
          <w:sz w:val="24"/>
          <w:szCs w:val="24"/>
        </w:rPr>
        <w:t xml:space="preserve"> следующей</w:t>
      </w:r>
      <w:r w:rsidR="00D4638D" w:rsidRPr="00D4638D">
        <w:rPr>
          <w:rFonts w:ascii="Times New Roman" w:hAnsi="Times New Roman" w:cs="Times New Roman"/>
          <w:sz w:val="24"/>
          <w:szCs w:val="24"/>
        </w:rPr>
        <w:t xml:space="preserve"> теме: «</w:t>
      </w:r>
      <w:r w:rsidR="00C01F32" w:rsidRPr="001A29A5">
        <w:rPr>
          <w:rFonts w:ascii="Times New Roman" w:hAnsi="Times New Roman" w:cs="Times New Roman"/>
          <w:sz w:val="24"/>
          <w:szCs w:val="24"/>
        </w:rPr>
        <w:t>Изменения в регулировании осуществления эмиссии ценных бумаг и раскрытия информации на рынке ценных бумаг</w:t>
      </w:r>
      <w:r w:rsidR="00D4638D" w:rsidRPr="001A29A5">
        <w:rPr>
          <w:rFonts w:ascii="Times New Roman" w:hAnsi="Times New Roman" w:cs="Times New Roman"/>
          <w:sz w:val="24"/>
          <w:szCs w:val="24"/>
        </w:rPr>
        <w:t>»</w:t>
      </w:r>
      <w:r w:rsidR="00D4638D" w:rsidRPr="00D4638D">
        <w:rPr>
          <w:rFonts w:ascii="Times New Roman" w:hAnsi="Times New Roman" w:cs="Times New Roman"/>
          <w:bCs/>
          <w:iCs/>
          <w:sz w:val="24"/>
          <w:szCs w:val="24"/>
        </w:rPr>
        <w:t xml:space="preserve">, который состоится в Москве </w:t>
      </w:r>
      <w:r w:rsidR="00D76B86">
        <w:rPr>
          <w:rFonts w:ascii="Times New Roman" w:hAnsi="Times New Roman" w:cs="Times New Roman"/>
          <w:bCs/>
          <w:iCs/>
          <w:sz w:val="24"/>
          <w:szCs w:val="24"/>
        </w:rPr>
        <w:t>25-26</w:t>
      </w:r>
      <w:r w:rsidR="000716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12F77">
        <w:rPr>
          <w:rFonts w:ascii="Times New Roman" w:hAnsi="Times New Roman" w:cs="Times New Roman"/>
          <w:bCs/>
          <w:iCs/>
          <w:sz w:val="24"/>
          <w:szCs w:val="24"/>
        </w:rPr>
        <w:t>марта</w:t>
      </w:r>
      <w:bookmarkStart w:id="0" w:name="_GoBack"/>
      <w:bookmarkEnd w:id="0"/>
      <w:r w:rsidR="00D4638D" w:rsidRPr="001A29A5">
        <w:rPr>
          <w:rFonts w:ascii="Times New Roman" w:hAnsi="Times New Roman" w:cs="Times New Roman"/>
          <w:bCs/>
          <w:iCs/>
          <w:sz w:val="24"/>
          <w:szCs w:val="24"/>
        </w:rPr>
        <w:t xml:space="preserve"> 2020 года</w:t>
      </w:r>
      <w:r w:rsidR="00C01F32" w:rsidRPr="001A29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6CD3" w:rsidRPr="001A29A5">
        <w:rPr>
          <w:rFonts w:ascii="Times New Roman" w:hAnsi="Times New Roman" w:cs="Times New Roman"/>
          <w:sz w:val="24"/>
          <w:szCs w:val="24"/>
        </w:rPr>
        <w:t xml:space="preserve">с </w:t>
      </w:r>
      <w:r w:rsidR="00C01F32" w:rsidRPr="001A29A5">
        <w:rPr>
          <w:rFonts w:ascii="Times New Roman" w:hAnsi="Times New Roman" w:cs="Times New Roman"/>
          <w:sz w:val="24"/>
          <w:szCs w:val="24"/>
        </w:rPr>
        <w:t>19</w:t>
      </w:r>
      <w:r w:rsidR="004F6CD3" w:rsidRPr="001A29A5">
        <w:rPr>
          <w:rFonts w:ascii="Times New Roman" w:hAnsi="Times New Roman" w:cs="Times New Roman"/>
          <w:sz w:val="24"/>
          <w:szCs w:val="24"/>
        </w:rPr>
        <w:t>:</w:t>
      </w:r>
      <w:r w:rsidR="00C01F32" w:rsidRPr="001A29A5">
        <w:rPr>
          <w:rFonts w:ascii="Times New Roman" w:hAnsi="Times New Roman" w:cs="Times New Roman"/>
          <w:sz w:val="24"/>
          <w:szCs w:val="24"/>
        </w:rPr>
        <w:t>00</w:t>
      </w:r>
      <w:r w:rsidR="004F6CD3" w:rsidRPr="001A29A5">
        <w:rPr>
          <w:rFonts w:ascii="Times New Roman" w:hAnsi="Times New Roman" w:cs="Times New Roman"/>
          <w:sz w:val="24"/>
          <w:szCs w:val="24"/>
        </w:rPr>
        <w:t xml:space="preserve"> до </w:t>
      </w:r>
      <w:r w:rsidR="00C01F32" w:rsidRPr="001A29A5">
        <w:rPr>
          <w:rFonts w:ascii="Times New Roman" w:hAnsi="Times New Roman" w:cs="Times New Roman"/>
          <w:sz w:val="24"/>
          <w:szCs w:val="24"/>
        </w:rPr>
        <w:t>22</w:t>
      </w:r>
      <w:r w:rsidR="004F6CD3" w:rsidRPr="001A29A5">
        <w:rPr>
          <w:rFonts w:ascii="Times New Roman" w:hAnsi="Times New Roman" w:cs="Times New Roman"/>
          <w:sz w:val="24"/>
          <w:szCs w:val="24"/>
        </w:rPr>
        <w:t>:</w:t>
      </w:r>
      <w:r w:rsidR="00C01F32" w:rsidRPr="001A29A5">
        <w:rPr>
          <w:rFonts w:ascii="Times New Roman" w:hAnsi="Times New Roman" w:cs="Times New Roman"/>
          <w:sz w:val="24"/>
          <w:szCs w:val="24"/>
        </w:rPr>
        <w:t>00</w:t>
      </w:r>
      <w:r w:rsidR="004F6CD3" w:rsidRPr="001A29A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01F32" w:rsidRPr="001A29A5">
        <w:rPr>
          <w:rFonts w:ascii="Times New Roman" w:hAnsi="Times New Roman" w:cs="Times New Roman"/>
          <w:sz w:val="24"/>
          <w:szCs w:val="24"/>
        </w:rPr>
        <w:t>.</w:t>
      </w:r>
      <w:r w:rsidR="00D4638D" w:rsidRPr="001A29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A29A5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D4638D" w:rsidRPr="00D46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озможно участие онлайн.</w:t>
      </w:r>
    </w:p>
    <w:p w14:paraId="40093D47" w14:textId="77777777" w:rsidR="00D4638D" w:rsidRPr="00D4638D" w:rsidRDefault="00D4638D" w:rsidP="001A29A5">
      <w:pPr>
        <w:ind w:firstLine="567"/>
        <w:rPr>
          <w:rFonts w:ascii="Times New Roman" w:hAnsi="Times New Roman"/>
          <w:sz w:val="24"/>
          <w:szCs w:val="24"/>
        </w:rPr>
      </w:pPr>
      <w:r w:rsidRPr="00D4638D">
        <w:rPr>
          <w:rFonts w:ascii="Times New Roman" w:hAnsi="Times New Roman"/>
          <w:sz w:val="24"/>
          <w:szCs w:val="24"/>
        </w:rPr>
        <w:t>На семинаре будут рассмотрены следующие вопросы:</w:t>
      </w:r>
    </w:p>
    <w:p w14:paraId="3D80B578" w14:textId="15B364CA" w:rsidR="00C01F32" w:rsidRPr="00C01F32" w:rsidRDefault="00C01F32" w:rsidP="001A29A5">
      <w:pPr>
        <w:pStyle w:val="af1"/>
        <w:numPr>
          <w:ilvl w:val="0"/>
          <w:numId w:val="14"/>
        </w:numPr>
        <w:ind w:left="993" w:hanging="426"/>
        <w:rPr>
          <w:rFonts w:ascii="Times New Roman" w:hAnsi="Times New Roman"/>
          <w:sz w:val="24"/>
          <w:szCs w:val="24"/>
        </w:rPr>
      </w:pPr>
      <w:r w:rsidRPr="00C01F32">
        <w:rPr>
          <w:rFonts w:ascii="Times New Roman" w:hAnsi="Times New Roman"/>
          <w:sz w:val="24"/>
          <w:szCs w:val="24"/>
        </w:rPr>
        <w:t>Новые инструменты и возможности</w:t>
      </w:r>
      <w:r w:rsidR="00D25383">
        <w:rPr>
          <w:rFonts w:ascii="Times New Roman" w:hAnsi="Times New Roman"/>
          <w:sz w:val="24"/>
          <w:szCs w:val="24"/>
        </w:rPr>
        <w:t>, предоставляемые эмитентам ценных бумаг</w:t>
      </w:r>
      <w:r w:rsidRPr="00C01F32">
        <w:rPr>
          <w:rFonts w:ascii="Times New Roman" w:hAnsi="Times New Roman"/>
          <w:sz w:val="24"/>
          <w:szCs w:val="24"/>
        </w:rPr>
        <w:t>.</w:t>
      </w:r>
    </w:p>
    <w:p w14:paraId="0DBE8CEC" w14:textId="77777777" w:rsidR="00C01F32" w:rsidRPr="00C01F32" w:rsidRDefault="00C01F32" w:rsidP="001A29A5">
      <w:pPr>
        <w:pStyle w:val="af1"/>
        <w:numPr>
          <w:ilvl w:val="0"/>
          <w:numId w:val="14"/>
        </w:numPr>
        <w:ind w:left="993" w:hanging="426"/>
        <w:rPr>
          <w:rFonts w:ascii="Times New Roman" w:hAnsi="Times New Roman"/>
          <w:sz w:val="24"/>
          <w:szCs w:val="24"/>
        </w:rPr>
      </w:pPr>
      <w:r w:rsidRPr="00C01F32">
        <w:rPr>
          <w:rFonts w:ascii="Times New Roman" w:hAnsi="Times New Roman"/>
          <w:sz w:val="24"/>
          <w:szCs w:val="24"/>
        </w:rPr>
        <w:t xml:space="preserve">Обязательные условия для допуска ценных бумаг к организованным торгам, публичному размещению и публичному обращению. </w:t>
      </w:r>
    </w:p>
    <w:p w14:paraId="6230E26B" w14:textId="77777777" w:rsidR="00C01F32" w:rsidRPr="00C01F32" w:rsidRDefault="00C01F32" w:rsidP="001A29A5">
      <w:pPr>
        <w:pStyle w:val="af1"/>
        <w:numPr>
          <w:ilvl w:val="0"/>
          <w:numId w:val="14"/>
        </w:numPr>
        <w:ind w:left="993" w:hanging="426"/>
        <w:rPr>
          <w:rFonts w:ascii="Times New Roman" w:hAnsi="Times New Roman"/>
          <w:sz w:val="24"/>
          <w:szCs w:val="24"/>
        </w:rPr>
      </w:pPr>
      <w:r w:rsidRPr="00C01F32">
        <w:rPr>
          <w:rFonts w:ascii="Times New Roman" w:hAnsi="Times New Roman"/>
          <w:sz w:val="24"/>
          <w:szCs w:val="24"/>
        </w:rPr>
        <w:t xml:space="preserve">Изменения в регулировании осуществления эмиссии ценных бумаг. </w:t>
      </w:r>
    </w:p>
    <w:p w14:paraId="086B14EA" w14:textId="77777777" w:rsidR="00C01F32" w:rsidRPr="00C01F32" w:rsidRDefault="00C01F32" w:rsidP="001A29A5">
      <w:pPr>
        <w:pStyle w:val="af1"/>
        <w:numPr>
          <w:ilvl w:val="0"/>
          <w:numId w:val="14"/>
        </w:numPr>
        <w:ind w:left="993" w:hanging="426"/>
        <w:rPr>
          <w:rFonts w:ascii="Times New Roman" w:hAnsi="Times New Roman"/>
          <w:sz w:val="24"/>
          <w:szCs w:val="24"/>
        </w:rPr>
      </w:pPr>
      <w:r w:rsidRPr="00C01F32">
        <w:rPr>
          <w:rFonts w:ascii="Times New Roman" w:hAnsi="Times New Roman"/>
          <w:sz w:val="24"/>
          <w:szCs w:val="24"/>
        </w:rPr>
        <w:t xml:space="preserve">Изменения в регулировании обязательного раскрытия информации на рынке ценных бумаг. </w:t>
      </w:r>
    </w:p>
    <w:p w14:paraId="0F0E1A05" w14:textId="77777777" w:rsidR="00C01F32" w:rsidRPr="00C01F32" w:rsidRDefault="00C01F32" w:rsidP="001A29A5">
      <w:pPr>
        <w:pStyle w:val="af1"/>
        <w:numPr>
          <w:ilvl w:val="0"/>
          <w:numId w:val="14"/>
        </w:numPr>
        <w:ind w:left="993" w:hanging="426"/>
        <w:rPr>
          <w:rFonts w:ascii="Times New Roman" w:hAnsi="Times New Roman"/>
          <w:sz w:val="24"/>
          <w:szCs w:val="24"/>
        </w:rPr>
      </w:pPr>
      <w:r w:rsidRPr="00C01F32">
        <w:rPr>
          <w:rFonts w:ascii="Times New Roman" w:hAnsi="Times New Roman"/>
          <w:sz w:val="24"/>
          <w:szCs w:val="24"/>
        </w:rPr>
        <w:t xml:space="preserve">Изменения в регулировании, связанные с учреждением акционерного общества. </w:t>
      </w:r>
    </w:p>
    <w:p w14:paraId="2B08F075" w14:textId="77777777" w:rsidR="00C01F32" w:rsidRDefault="00C01F32" w:rsidP="001A29A5">
      <w:pPr>
        <w:pStyle w:val="af1"/>
        <w:numPr>
          <w:ilvl w:val="0"/>
          <w:numId w:val="14"/>
        </w:numPr>
        <w:ind w:left="993" w:hanging="426"/>
        <w:rPr>
          <w:rFonts w:ascii="Times New Roman" w:hAnsi="Times New Roman"/>
          <w:sz w:val="24"/>
          <w:szCs w:val="24"/>
        </w:rPr>
      </w:pPr>
      <w:r w:rsidRPr="00C01F32">
        <w:rPr>
          <w:rFonts w:ascii="Times New Roman" w:hAnsi="Times New Roman"/>
          <w:sz w:val="24"/>
          <w:szCs w:val="24"/>
        </w:rPr>
        <w:t>Уточнение порядка осуществления акционерами права требовать выкупа акционерным обществом принадлежащих им акций</w:t>
      </w:r>
      <w:r>
        <w:rPr>
          <w:rFonts w:ascii="Times New Roman" w:hAnsi="Times New Roman"/>
          <w:sz w:val="24"/>
          <w:szCs w:val="24"/>
        </w:rPr>
        <w:t>.</w:t>
      </w:r>
    </w:p>
    <w:p w14:paraId="10FD8CA7" w14:textId="77777777" w:rsidR="00C01F32" w:rsidRPr="00C01F32" w:rsidRDefault="00C01F32" w:rsidP="00C01F32">
      <w:pPr>
        <w:pStyle w:val="af1"/>
        <w:ind w:left="1287"/>
        <w:rPr>
          <w:rFonts w:ascii="Times New Roman" w:hAnsi="Times New Roman"/>
          <w:sz w:val="24"/>
          <w:szCs w:val="24"/>
        </w:rPr>
      </w:pPr>
    </w:p>
    <w:p w14:paraId="6A099578" w14:textId="1CA3766D" w:rsidR="00FF12BF" w:rsidRPr="00FF12BF" w:rsidRDefault="00FF12BF" w:rsidP="00FF12BF">
      <w:pPr>
        <w:ind w:firstLine="567"/>
        <w:rPr>
          <w:rFonts w:ascii="Times New Roman" w:hAnsi="Times New Roman"/>
          <w:sz w:val="24"/>
          <w:szCs w:val="24"/>
        </w:rPr>
      </w:pPr>
      <w:r w:rsidRPr="00FF12BF">
        <w:rPr>
          <w:rFonts w:ascii="Times New Roman" w:hAnsi="Times New Roman" w:cs="Times New Roman"/>
          <w:sz w:val="24"/>
          <w:szCs w:val="24"/>
        </w:rPr>
        <w:t>С</w:t>
      </w:r>
      <w:r w:rsidRPr="00FF12BF">
        <w:rPr>
          <w:rFonts w:ascii="Times New Roman" w:hAnsi="Times New Roman"/>
          <w:sz w:val="24"/>
          <w:szCs w:val="24"/>
        </w:rPr>
        <w:t xml:space="preserve">тоимость участия в семинаре для одного участника составляет </w:t>
      </w:r>
      <w:r w:rsidR="00C01F32">
        <w:rPr>
          <w:rFonts w:ascii="Times New Roman" w:hAnsi="Times New Roman"/>
          <w:sz w:val="24"/>
          <w:szCs w:val="24"/>
        </w:rPr>
        <w:t>20</w:t>
      </w:r>
      <w:r w:rsidRPr="00FF12BF">
        <w:rPr>
          <w:rFonts w:ascii="Times New Roman" w:hAnsi="Times New Roman"/>
          <w:sz w:val="24"/>
          <w:szCs w:val="24"/>
        </w:rPr>
        <w:t xml:space="preserve"> 000 (д</w:t>
      </w:r>
      <w:r w:rsidR="00C01F32">
        <w:rPr>
          <w:rFonts w:ascii="Times New Roman" w:hAnsi="Times New Roman"/>
          <w:sz w:val="24"/>
          <w:szCs w:val="24"/>
        </w:rPr>
        <w:t>вадцать</w:t>
      </w:r>
      <w:r w:rsidRPr="00FF12BF">
        <w:rPr>
          <w:rFonts w:ascii="Times New Roman" w:hAnsi="Times New Roman"/>
          <w:sz w:val="24"/>
          <w:szCs w:val="24"/>
        </w:rPr>
        <w:t xml:space="preserve"> тысяч) рублей</w:t>
      </w:r>
      <w:r w:rsidR="00D25383">
        <w:rPr>
          <w:rFonts w:ascii="Times New Roman" w:hAnsi="Times New Roman"/>
          <w:sz w:val="24"/>
          <w:szCs w:val="24"/>
        </w:rPr>
        <w:t xml:space="preserve"> (</w:t>
      </w:r>
      <w:r w:rsidRPr="00FF12BF">
        <w:rPr>
          <w:rFonts w:ascii="Times New Roman" w:hAnsi="Times New Roman"/>
          <w:sz w:val="24"/>
          <w:szCs w:val="24"/>
        </w:rPr>
        <w:t>НДС не облагается</w:t>
      </w:r>
      <w:r w:rsidR="00D25383">
        <w:rPr>
          <w:rFonts w:ascii="Times New Roman" w:hAnsi="Times New Roman"/>
          <w:sz w:val="24"/>
          <w:szCs w:val="24"/>
        </w:rPr>
        <w:t>)</w:t>
      </w:r>
      <w:r w:rsidRPr="00FF12BF">
        <w:rPr>
          <w:rFonts w:ascii="Times New Roman" w:hAnsi="Times New Roman"/>
          <w:sz w:val="24"/>
          <w:szCs w:val="24"/>
        </w:rPr>
        <w:t xml:space="preserve">. </w:t>
      </w:r>
      <w:r w:rsidR="001A29A5">
        <w:rPr>
          <w:rFonts w:ascii="Times New Roman" w:hAnsi="Times New Roman"/>
          <w:sz w:val="24"/>
          <w:szCs w:val="24"/>
        </w:rPr>
        <w:t>К</w:t>
      </w:r>
      <w:r w:rsidR="00D25383" w:rsidRPr="00FF12BF">
        <w:rPr>
          <w:rFonts w:ascii="Times New Roman" w:hAnsi="Times New Roman"/>
          <w:sz w:val="24"/>
          <w:szCs w:val="24"/>
        </w:rPr>
        <w:t>лиентам Института/Учебного центра МФЦ</w:t>
      </w:r>
      <w:r w:rsidR="00D25383">
        <w:rPr>
          <w:rFonts w:ascii="Times New Roman" w:hAnsi="Times New Roman"/>
          <w:sz w:val="24"/>
          <w:szCs w:val="24"/>
        </w:rPr>
        <w:t xml:space="preserve"> предоставляется с</w:t>
      </w:r>
      <w:r w:rsidRPr="00FF12BF">
        <w:rPr>
          <w:rFonts w:ascii="Times New Roman" w:hAnsi="Times New Roman"/>
          <w:bCs/>
          <w:sz w:val="24"/>
          <w:szCs w:val="24"/>
        </w:rPr>
        <w:t>кидка</w:t>
      </w:r>
      <w:r w:rsidRPr="00FF12BF">
        <w:rPr>
          <w:rFonts w:ascii="Times New Roman" w:hAnsi="Times New Roman"/>
          <w:sz w:val="24"/>
          <w:szCs w:val="24"/>
        </w:rPr>
        <w:t xml:space="preserve"> в размере 10 процентов</w:t>
      </w:r>
      <w:r w:rsidR="00D25383">
        <w:rPr>
          <w:rFonts w:ascii="Times New Roman" w:hAnsi="Times New Roman"/>
          <w:sz w:val="24"/>
          <w:szCs w:val="24"/>
        </w:rPr>
        <w:t xml:space="preserve"> от стоимости участия</w:t>
      </w:r>
      <w:r w:rsidRPr="00FF12BF">
        <w:rPr>
          <w:rFonts w:ascii="Times New Roman" w:hAnsi="Times New Roman"/>
          <w:sz w:val="24"/>
          <w:szCs w:val="24"/>
        </w:rPr>
        <w:t>.</w:t>
      </w:r>
    </w:p>
    <w:p w14:paraId="0CB7FC48" w14:textId="6CE4A1E0" w:rsidR="00FF12BF" w:rsidRPr="00F62110" w:rsidRDefault="00FF12BF" w:rsidP="00C01F32">
      <w:pPr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12BF">
        <w:rPr>
          <w:rFonts w:ascii="Times New Roman" w:hAnsi="Times New Roman" w:cs="Times New Roman"/>
          <w:sz w:val="24"/>
          <w:szCs w:val="24"/>
        </w:rPr>
        <w:t>Для получения дополнительной информации</w:t>
      </w:r>
      <w:r w:rsidR="00371942">
        <w:rPr>
          <w:rFonts w:ascii="Times New Roman" w:hAnsi="Times New Roman" w:cs="Times New Roman"/>
          <w:sz w:val="24"/>
          <w:szCs w:val="24"/>
        </w:rPr>
        <w:t xml:space="preserve"> или</w:t>
      </w:r>
      <w:r w:rsidRPr="00FF12BF">
        <w:rPr>
          <w:rFonts w:ascii="Times New Roman" w:hAnsi="Times New Roman" w:cs="Times New Roman"/>
          <w:sz w:val="24"/>
          <w:szCs w:val="24"/>
        </w:rPr>
        <w:t xml:space="preserve"> записи на обучение</w:t>
      </w:r>
      <w:r w:rsidR="00371942">
        <w:rPr>
          <w:rFonts w:ascii="Times New Roman" w:hAnsi="Times New Roman" w:cs="Times New Roman"/>
          <w:sz w:val="24"/>
          <w:szCs w:val="24"/>
        </w:rPr>
        <w:t>, просим вас</w:t>
      </w:r>
      <w:r w:rsidRPr="00FF12BF">
        <w:rPr>
          <w:rFonts w:ascii="Times New Roman" w:hAnsi="Times New Roman" w:cs="Times New Roman"/>
          <w:sz w:val="24"/>
          <w:szCs w:val="24"/>
        </w:rPr>
        <w:t xml:space="preserve"> </w:t>
      </w:r>
      <w:r w:rsidRPr="001A29A5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r w:rsidRPr="001A29A5">
        <w:rPr>
          <w:rFonts w:ascii="Times New Roman" w:hAnsi="Times New Roman" w:cs="Times New Roman"/>
          <w:iCs/>
          <w:sz w:val="24"/>
          <w:szCs w:val="24"/>
        </w:rPr>
        <w:t>Ивановой Мар</w:t>
      </w:r>
      <w:r w:rsidR="00371942" w:rsidRPr="001A29A5">
        <w:rPr>
          <w:rFonts w:ascii="Times New Roman" w:hAnsi="Times New Roman" w:cs="Times New Roman"/>
          <w:iCs/>
          <w:sz w:val="24"/>
          <w:szCs w:val="24"/>
        </w:rPr>
        <w:t>ии</w:t>
      </w:r>
      <w:r w:rsidRPr="001A29A5">
        <w:rPr>
          <w:rFonts w:ascii="Times New Roman" w:hAnsi="Times New Roman" w:cs="Times New Roman"/>
          <w:iCs/>
          <w:sz w:val="24"/>
          <w:szCs w:val="24"/>
        </w:rPr>
        <w:t xml:space="preserve"> или Махнович Инн</w:t>
      </w:r>
      <w:r w:rsidR="00371942" w:rsidRPr="001A29A5">
        <w:rPr>
          <w:rFonts w:ascii="Times New Roman" w:hAnsi="Times New Roman" w:cs="Times New Roman"/>
          <w:iCs/>
          <w:sz w:val="24"/>
          <w:szCs w:val="24"/>
        </w:rPr>
        <w:t>е</w:t>
      </w:r>
      <w:r w:rsidRPr="001A29A5">
        <w:rPr>
          <w:rFonts w:ascii="Times New Roman" w:hAnsi="Times New Roman" w:cs="Times New Roman"/>
          <w:iCs/>
          <w:sz w:val="24"/>
          <w:szCs w:val="24"/>
        </w:rPr>
        <w:t xml:space="preserve"> по</w:t>
      </w:r>
      <w:r w:rsidR="00D25383" w:rsidRPr="001A29A5">
        <w:rPr>
          <w:rFonts w:ascii="Times New Roman" w:hAnsi="Times New Roman" w:cs="Times New Roman"/>
          <w:iCs/>
          <w:sz w:val="24"/>
          <w:szCs w:val="24"/>
        </w:rPr>
        <w:t xml:space="preserve"> многоканальному</w:t>
      </w:r>
      <w:r w:rsidRPr="001A29A5">
        <w:rPr>
          <w:rFonts w:ascii="Times New Roman" w:hAnsi="Times New Roman" w:cs="Times New Roman"/>
          <w:iCs/>
          <w:sz w:val="24"/>
          <w:szCs w:val="24"/>
        </w:rPr>
        <w:t xml:space="preserve"> тел</w:t>
      </w:r>
      <w:r w:rsidR="00371942" w:rsidRPr="001A29A5">
        <w:rPr>
          <w:rFonts w:ascii="Times New Roman" w:hAnsi="Times New Roman" w:cs="Times New Roman"/>
          <w:iCs/>
          <w:sz w:val="24"/>
          <w:szCs w:val="24"/>
        </w:rPr>
        <w:t xml:space="preserve">ефону </w:t>
      </w:r>
      <w:r w:rsidRPr="001A29A5">
        <w:rPr>
          <w:rFonts w:ascii="Times New Roman" w:hAnsi="Times New Roman" w:cs="Times New Roman"/>
          <w:bCs/>
          <w:iCs/>
          <w:sz w:val="24"/>
          <w:szCs w:val="24"/>
        </w:rPr>
        <w:t>(495) 921-2273</w:t>
      </w:r>
      <w:r w:rsidR="00D25383" w:rsidRPr="001A29A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1A29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25383" w:rsidRPr="001A29A5">
        <w:rPr>
          <w:rFonts w:ascii="Times New Roman" w:hAnsi="Times New Roman" w:cs="Times New Roman"/>
          <w:bCs/>
          <w:iCs/>
          <w:sz w:val="24"/>
          <w:szCs w:val="24"/>
        </w:rPr>
        <w:t>по следующим адресам электронной почты</w:t>
      </w:r>
      <w:r w:rsidR="00D25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F62110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</w:t>
      </w:r>
      <w:r w:rsidRPr="00F62110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2@educenter.ru</w:t>
      </w:r>
      <w:r w:rsidRPr="00F62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8B6439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seminar6</w:t>
      </w:r>
      <w:r w:rsidRPr="00F62110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@educenter.ru</w:t>
      </w:r>
      <w:r w:rsidRPr="00F62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D25383" w:rsidRPr="001A29A5">
        <w:rPr>
          <w:rFonts w:ascii="Times New Roman" w:hAnsi="Times New Roman" w:cs="Times New Roman"/>
          <w:bCs/>
          <w:iCs/>
          <w:sz w:val="24"/>
          <w:szCs w:val="24"/>
        </w:rPr>
        <w:t>сайт в сети И</w:t>
      </w:r>
      <w:r w:rsidRPr="001A29A5">
        <w:rPr>
          <w:rFonts w:ascii="Times New Roman" w:hAnsi="Times New Roman" w:cs="Times New Roman"/>
          <w:bCs/>
          <w:iCs/>
          <w:sz w:val="24"/>
          <w:szCs w:val="24"/>
        </w:rPr>
        <w:t>нтернет:</w:t>
      </w:r>
      <w:r w:rsidRPr="00F62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2" w:history="1">
        <w:r w:rsidRPr="00F62110">
          <w:rPr>
            <w:rStyle w:val="a5"/>
            <w:rFonts w:ascii="Times New Roman" w:hAnsi="Times New Roman" w:cs="Arial"/>
            <w:b/>
            <w:bCs/>
            <w:i/>
            <w:iCs/>
            <w:sz w:val="24"/>
            <w:szCs w:val="24"/>
          </w:rPr>
          <w:t>www.educenter.ru</w:t>
        </w:r>
      </w:hyperlink>
    </w:p>
    <w:p w14:paraId="095607EA" w14:textId="77777777" w:rsidR="00F10B6D" w:rsidRPr="00FF12BF" w:rsidRDefault="00F10B6D" w:rsidP="00FF12B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F10B6D" w:rsidRPr="00FF12BF" w:rsidSect="00881D90">
      <w:footerReference w:type="default" r:id="rId13"/>
      <w:pgSz w:w="11906" w:h="16838"/>
      <w:pgMar w:top="568" w:right="992" w:bottom="851" w:left="851" w:header="720" w:footer="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4EE38" w14:textId="77777777" w:rsidR="00224511" w:rsidRDefault="00224511" w:rsidP="008E0264">
      <w:r>
        <w:separator/>
      </w:r>
    </w:p>
  </w:endnote>
  <w:endnote w:type="continuationSeparator" w:id="0">
    <w:p w14:paraId="0BE4E463" w14:textId="77777777" w:rsidR="00224511" w:rsidRDefault="00224511" w:rsidP="008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5261" w14:textId="77777777" w:rsidR="00625117" w:rsidRDefault="006251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01F32">
      <w:rPr>
        <w:noProof/>
      </w:rPr>
      <w:t>2</w:t>
    </w:r>
    <w:r>
      <w:fldChar w:fldCharType="end"/>
    </w:r>
  </w:p>
  <w:p w14:paraId="6E49FCF9" w14:textId="77777777" w:rsidR="008E0264" w:rsidRPr="00AA02F4" w:rsidRDefault="008E0264" w:rsidP="009931DC">
    <w:pPr>
      <w:pStyle w:val="a9"/>
      <w:jc w:val="center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78AFD" w14:textId="77777777" w:rsidR="00224511" w:rsidRDefault="00224511" w:rsidP="008E0264">
      <w:r>
        <w:separator/>
      </w:r>
    </w:p>
  </w:footnote>
  <w:footnote w:type="continuationSeparator" w:id="0">
    <w:p w14:paraId="0E9FC8A2" w14:textId="77777777" w:rsidR="00224511" w:rsidRDefault="00224511" w:rsidP="008E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AD9"/>
    <w:multiLevelType w:val="multilevel"/>
    <w:tmpl w:val="0A9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B61D0"/>
    <w:multiLevelType w:val="hybridMultilevel"/>
    <w:tmpl w:val="819C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0CC"/>
    <w:multiLevelType w:val="hybridMultilevel"/>
    <w:tmpl w:val="980ED36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6B360C"/>
    <w:multiLevelType w:val="multilevel"/>
    <w:tmpl w:val="5D00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61868"/>
    <w:multiLevelType w:val="hybridMultilevel"/>
    <w:tmpl w:val="DE2A9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20307"/>
    <w:multiLevelType w:val="multilevel"/>
    <w:tmpl w:val="170A45B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59E57BF"/>
    <w:multiLevelType w:val="hybridMultilevel"/>
    <w:tmpl w:val="F934DF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FE3311"/>
    <w:multiLevelType w:val="hybridMultilevel"/>
    <w:tmpl w:val="A5D453E0"/>
    <w:lvl w:ilvl="0" w:tplc="5030D53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 w15:restartNumberingAfterBreak="0">
    <w:nsid w:val="2D915689"/>
    <w:multiLevelType w:val="hybridMultilevel"/>
    <w:tmpl w:val="11AAF5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9B34CE5"/>
    <w:multiLevelType w:val="hybridMultilevel"/>
    <w:tmpl w:val="6CA43F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E4400CC"/>
    <w:multiLevelType w:val="hybridMultilevel"/>
    <w:tmpl w:val="68064F2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BBD62CB"/>
    <w:multiLevelType w:val="hybridMultilevel"/>
    <w:tmpl w:val="C8C6D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A0C91"/>
    <w:multiLevelType w:val="hybridMultilevel"/>
    <w:tmpl w:val="9B906ABA"/>
    <w:lvl w:ilvl="0" w:tplc="0C60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47795"/>
    <w:multiLevelType w:val="hybridMultilevel"/>
    <w:tmpl w:val="AA1C9B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1ABC"/>
    <w:rsid w:val="00003CB0"/>
    <w:rsid w:val="00006726"/>
    <w:rsid w:val="000111C2"/>
    <w:rsid w:val="00012F77"/>
    <w:rsid w:val="00017AE6"/>
    <w:rsid w:val="00020686"/>
    <w:rsid w:val="00022674"/>
    <w:rsid w:val="00024650"/>
    <w:rsid w:val="000246D1"/>
    <w:rsid w:val="000363D8"/>
    <w:rsid w:val="000475B0"/>
    <w:rsid w:val="00051E4D"/>
    <w:rsid w:val="000556AC"/>
    <w:rsid w:val="00060024"/>
    <w:rsid w:val="00063D3B"/>
    <w:rsid w:val="00065986"/>
    <w:rsid w:val="00067D57"/>
    <w:rsid w:val="0007165D"/>
    <w:rsid w:val="00082A58"/>
    <w:rsid w:val="00084D0F"/>
    <w:rsid w:val="000851E4"/>
    <w:rsid w:val="000950ED"/>
    <w:rsid w:val="00097E2E"/>
    <w:rsid w:val="000A404B"/>
    <w:rsid w:val="000B125E"/>
    <w:rsid w:val="000D6E5A"/>
    <w:rsid w:val="000E6EF8"/>
    <w:rsid w:val="000E73E0"/>
    <w:rsid w:val="000F4790"/>
    <w:rsid w:val="000F7FD5"/>
    <w:rsid w:val="0010581E"/>
    <w:rsid w:val="00116A35"/>
    <w:rsid w:val="00121738"/>
    <w:rsid w:val="00121E66"/>
    <w:rsid w:val="0012284E"/>
    <w:rsid w:val="001271F0"/>
    <w:rsid w:val="00127C31"/>
    <w:rsid w:val="0013470C"/>
    <w:rsid w:val="001565D8"/>
    <w:rsid w:val="00160948"/>
    <w:rsid w:val="001760E2"/>
    <w:rsid w:val="00180F73"/>
    <w:rsid w:val="001831F2"/>
    <w:rsid w:val="001854F5"/>
    <w:rsid w:val="00187B0B"/>
    <w:rsid w:val="00191981"/>
    <w:rsid w:val="00192911"/>
    <w:rsid w:val="00195041"/>
    <w:rsid w:val="001975B2"/>
    <w:rsid w:val="001A29A5"/>
    <w:rsid w:val="001A4ACE"/>
    <w:rsid w:val="001B1C1F"/>
    <w:rsid w:val="001B3D3B"/>
    <w:rsid w:val="001C0A37"/>
    <w:rsid w:val="001C47F2"/>
    <w:rsid w:val="001D1C68"/>
    <w:rsid w:val="001D6A2F"/>
    <w:rsid w:val="001E3E42"/>
    <w:rsid w:val="001F11F5"/>
    <w:rsid w:val="001F7666"/>
    <w:rsid w:val="00205F8B"/>
    <w:rsid w:val="00210CBD"/>
    <w:rsid w:val="0021262C"/>
    <w:rsid w:val="00213107"/>
    <w:rsid w:val="00222DE3"/>
    <w:rsid w:val="00224511"/>
    <w:rsid w:val="002265B7"/>
    <w:rsid w:val="00226C3B"/>
    <w:rsid w:val="00236601"/>
    <w:rsid w:val="0023676D"/>
    <w:rsid w:val="00241493"/>
    <w:rsid w:val="00245A9B"/>
    <w:rsid w:val="00256478"/>
    <w:rsid w:val="00261102"/>
    <w:rsid w:val="00265092"/>
    <w:rsid w:val="002729E0"/>
    <w:rsid w:val="00274EA5"/>
    <w:rsid w:val="002754FC"/>
    <w:rsid w:val="002817F2"/>
    <w:rsid w:val="00287C2A"/>
    <w:rsid w:val="0029491C"/>
    <w:rsid w:val="0029564C"/>
    <w:rsid w:val="002C5015"/>
    <w:rsid w:val="002C6FE5"/>
    <w:rsid w:val="002D1F8E"/>
    <w:rsid w:val="002D3A24"/>
    <w:rsid w:val="002F019F"/>
    <w:rsid w:val="002F273B"/>
    <w:rsid w:val="002F49F6"/>
    <w:rsid w:val="002F4D00"/>
    <w:rsid w:val="002F69A5"/>
    <w:rsid w:val="003069CB"/>
    <w:rsid w:val="00313B6D"/>
    <w:rsid w:val="00317F22"/>
    <w:rsid w:val="003238AE"/>
    <w:rsid w:val="003347EC"/>
    <w:rsid w:val="00335582"/>
    <w:rsid w:val="0033737F"/>
    <w:rsid w:val="00340F12"/>
    <w:rsid w:val="003477BA"/>
    <w:rsid w:val="00347B5B"/>
    <w:rsid w:val="00362816"/>
    <w:rsid w:val="00362A86"/>
    <w:rsid w:val="0037041F"/>
    <w:rsid w:val="00371942"/>
    <w:rsid w:val="003743EC"/>
    <w:rsid w:val="003829EB"/>
    <w:rsid w:val="003835D9"/>
    <w:rsid w:val="003859CD"/>
    <w:rsid w:val="00390FEC"/>
    <w:rsid w:val="00397A6F"/>
    <w:rsid w:val="003B4C7C"/>
    <w:rsid w:val="003B528F"/>
    <w:rsid w:val="003C053F"/>
    <w:rsid w:val="003C06BF"/>
    <w:rsid w:val="003C0B2B"/>
    <w:rsid w:val="003C29FC"/>
    <w:rsid w:val="003E379B"/>
    <w:rsid w:val="003E6E73"/>
    <w:rsid w:val="003F06AD"/>
    <w:rsid w:val="003F2D35"/>
    <w:rsid w:val="003F3263"/>
    <w:rsid w:val="003F5121"/>
    <w:rsid w:val="00410BF6"/>
    <w:rsid w:val="00417D64"/>
    <w:rsid w:val="00426411"/>
    <w:rsid w:val="0042652C"/>
    <w:rsid w:val="00426A96"/>
    <w:rsid w:val="004308F2"/>
    <w:rsid w:val="00434448"/>
    <w:rsid w:val="00437AB8"/>
    <w:rsid w:val="0044087A"/>
    <w:rsid w:val="00454A9C"/>
    <w:rsid w:val="00466B74"/>
    <w:rsid w:val="00477AE7"/>
    <w:rsid w:val="00484497"/>
    <w:rsid w:val="00493BB2"/>
    <w:rsid w:val="004A3E04"/>
    <w:rsid w:val="004A6DBC"/>
    <w:rsid w:val="004B48BA"/>
    <w:rsid w:val="004B7D1A"/>
    <w:rsid w:val="004C202F"/>
    <w:rsid w:val="004C65F3"/>
    <w:rsid w:val="004D7935"/>
    <w:rsid w:val="004D7AAD"/>
    <w:rsid w:val="004F374F"/>
    <w:rsid w:val="004F4E42"/>
    <w:rsid w:val="004F5562"/>
    <w:rsid w:val="004F6CD3"/>
    <w:rsid w:val="004F72D8"/>
    <w:rsid w:val="00501B32"/>
    <w:rsid w:val="0051712E"/>
    <w:rsid w:val="005214D5"/>
    <w:rsid w:val="00524861"/>
    <w:rsid w:val="005271DD"/>
    <w:rsid w:val="005300E4"/>
    <w:rsid w:val="005324A4"/>
    <w:rsid w:val="005348A0"/>
    <w:rsid w:val="005433BA"/>
    <w:rsid w:val="00553CA4"/>
    <w:rsid w:val="00557675"/>
    <w:rsid w:val="005757B6"/>
    <w:rsid w:val="005862A1"/>
    <w:rsid w:val="005A2698"/>
    <w:rsid w:val="005B29B1"/>
    <w:rsid w:val="005B451F"/>
    <w:rsid w:val="005C06BF"/>
    <w:rsid w:val="005C19E1"/>
    <w:rsid w:val="005C3B00"/>
    <w:rsid w:val="005C6B4F"/>
    <w:rsid w:val="005D1286"/>
    <w:rsid w:val="005D1350"/>
    <w:rsid w:val="005F4F71"/>
    <w:rsid w:val="00603032"/>
    <w:rsid w:val="0060401C"/>
    <w:rsid w:val="00605864"/>
    <w:rsid w:val="00613CA0"/>
    <w:rsid w:val="00617430"/>
    <w:rsid w:val="00621A9E"/>
    <w:rsid w:val="006234C2"/>
    <w:rsid w:val="00625117"/>
    <w:rsid w:val="0063499F"/>
    <w:rsid w:val="00641CF7"/>
    <w:rsid w:val="00643C05"/>
    <w:rsid w:val="00646191"/>
    <w:rsid w:val="00650717"/>
    <w:rsid w:val="00653770"/>
    <w:rsid w:val="006539E5"/>
    <w:rsid w:val="00663E47"/>
    <w:rsid w:val="00677A14"/>
    <w:rsid w:val="00686AB2"/>
    <w:rsid w:val="00687193"/>
    <w:rsid w:val="00690996"/>
    <w:rsid w:val="00694D11"/>
    <w:rsid w:val="006951A2"/>
    <w:rsid w:val="006C1AA7"/>
    <w:rsid w:val="006C1B00"/>
    <w:rsid w:val="006D669C"/>
    <w:rsid w:val="006D6D1C"/>
    <w:rsid w:val="006E305E"/>
    <w:rsid w:val="006F6F86"/>
    <w:rsid w:val="0070165B"/>
    <w:rsid w:val="0071107B"/>
    <w:rsid w:val="0072055F"/>
    <w:rsid w:val="007217DD"/>
    <w:rsid w:val="0073776D"/>
    <w:rsid w:val="0074087E"/>
    <w:rsid w:val="00740C49"/>
    <w:rsid w:val="00741E65"/>
    <w:rsid w:val="0074403B"/>
    <w:rsid w:val="007675AE"/>
    <w:rsid w:val="00770A6B"/>
    <w:rsid w:val="007738A6"/>
    <w:rsid w:val="0077443D"/>
    <w:rsid w:val="00777EA2"/>
    <w:rsid w:val="00780E93"/>
    <w:rsid w:val="00781B7C"/>
    <w:rsid w:val="007839B0"/>
    <w:rsid w:val="0079417A"/>
    <w:rsid w:val="007B03BC"/>
    <w:rsid w:val="007B0E63"/>
    <w:rsid w:val="007B386F"/>
    <w:rsid w:val="007C3CDF"/>
    <w:rsid w:val="007C46CB"/>
    <w:rsid w:val="007C5DA2"/>
    <w:rsid w:val="007C7CBE"/>
    <w:rsid w:val="007D0412"/>
    <w:rsid w:val="007D54D1"/>
    <w:rsid w:val="007E117C"/>
    <w:rsid w:val="007E6EA5"/>
    <w:rsid w:val="007E75BC"/>
    <w:rsid w:val="007E7DA7"/>
    <w:rsid w:val="007F0201"/>
    <w:rsid w:val="007F0450"/>
    <w:rsid w:val="0081230A"/>
    <w:rsid w:val="00822471"/>
    <w:rsid w:val="00822EFC"/>
    <w:rsid w:val="00843820"/>
    <w:rsid w:val="0084668B"/>
    <w:rsid w:val="0086389E"/>
    <w:rsid w:val="00866349"/>
    <w:rsid w:val="0086697F"/>
    <w:rsid w:val="0086766C"/>
    <w:rsid w:val="00870ECF"/>
    <w:rsid w:val="00873EBE"/>
    <w:rsid w:val="0088164E"/>
    <w:rsid w:val="00881D90"/>
    <w:rsid w:val="00884275"/>
    <w:rsid w:val="00893861"/>
    <w:rsid w:val="008976D0"/>
    <w:rsid w:val="008B6439"/>
    <w:rsid w:val="008C1CA1"/>
    <w:rsid w:val="008C249E"/>
    <w:rsid w:val="008C4867"/>
    <w:rsid w:val="008C4914"/>
    <w:rsid w:val="008D1E47"/>
    <w:rsid w:val="008D4C88"/>
    <w:rsid w:val="008E0264"/>
    <w:rsid w:val="008E1AA4"/>
    <w:rsid w:val="008F58D1"/>
    <w:rsid w:val="008F66BA"/>
    <w:rsid w:val="00901656"/>
    <w:rsid w:val="00907B32"/>
    <w:rsid w:val="00912122"/>
    <w:rsid w:val="009140CF"/>
    <w:rsid w:val="00933458"/>
    <w:rsid w:val="00941831"/>
    <w:rsid w:val="00973CB3"/>
    <w:rsid w:val="00982D87"/>
    <w:rsid w:val="00990D91"/>
    <w:rsid w:val="009931DC"/>
    <w:rsid w:val="00995413"/>
    <w:rsid w:val="00995F41"/>
    <w:rsid w:val="0099701E"/>
    <w:rsid w:val="009A7A51"/>
    <w:rsid w:val="009A7D05"/>
    <w:rsid w:val="009B037C"/>
    <w:rsid w:val="009C1A82"/>
    <w:rsid w:val="009D7F2D"/>
    <w:rsid w:val="009E0B95"/>
    <w:rsid w:val="009E40AD"/>
    <w:rsid w:val="00A0250B"/>
    <w:rsid w:val="00A04CF4"/>
    <w:rsid w:val="00A2492D"/>
    <w:rsid w:val="00A2632D"/>
    <w:rsid w:val="00A27983"/>
    <w:rsid w:val="00A30115"/>
    <w:rsid w:val="00A32516"/>
    <w:rsid w:val="00A51BEE"/>
    <w:rsid w:val="00A5392D"/>
    <w:rsid w:val="00A54B15"/>
    <w:rsid w:val="00A61CE0"/>
    <w:rsid w:val="00A61D71"/>
    <w:rsid w:val="00A65152"/>
    <w:rsid w:val="00A65E36"/>
    <w:rsid w:val="00A81AE3"/>
    <w:rsid w:val="00A822D9"/>
    <w:rsid w:val="00A82CAC"/>
    <w:rsid w:val="00A8464B"/>
    <w:rsid w:val="00A87E1A"/>
    <w:rsid w:val="00A952F6"/>
    <w:rsid w:val="00AA02F4"/>
    <w:rsid w:val="00AC0667"/>
    <w:rsid w:val="00AC6637"/>
    <w:rsid w:val="00AD685D"/>
    <w:rsid w:val="00AD77DD"/>
    <w:rsid w:val="00AE21A0"/>
    <w:rsid w:val="00AF227D"/>
    <w:rsid w:val="00AF3714"/>
    <w:rsid w:val="00AF4440"/>
    <w:rsid w:val="00B01317"/>
    <w:rsid w:val="00B03C99"/>
    <w:rsid w:val="00B062A9"/>
    <w:rsid w:val="00B16253"/>
    <w:rsid w:val="00B214D6"/>
    <w:rsid w:val="00B22A0A"/>
    <w:rsid w:val="00B27440"/>
    <w:rsid w:val="00B3010B"/>
    <w:rsid w:val="00B3412C"/>
    <w:rsid w:val="00B6018F"/>
    <w:rsid w:val="00B64203"/>
    <w:rsid w:val="00B76ADB"/>
    <w:rsid w:val="00B80DD7"/>
    <w:rsid w:val="00B8350E"/>
    <w:rsid w:val="00B86DD5"/>
    <w:rsid w:val="00BB4549"/>
    <w:rsid w:val="00BB5224"/>
    <w:rsid w:val="00BC1287"/>
    <w:rsid w:val="00BC618B"/>
    <w:rsid w:val="00BC63FC"/>
    <w:rsid w:val="00BC6A5C"/>
    <w:rsid w:val="00BC6B33"/>
    <w:rsid w:val="00BE0EC8"/>
    <w:rsid w:val="00BF7519"/>
    <w:rsid w:val="00C01F32"/>
    <w:rsid w:val="00C12688"/>
    <w:rsid w:val="00C16AD7"/>
    <w:rsid w:val="00C1702C"/>
    <w:rsid w:val="00C57AEA"/>
    <w:rsid w:val="00C67854"/>
    <w:rsid w:val="00C70730"/>
    <w:rsid w:val="00C73117"/>
    <w:rsid w:val="00C735C8"/>
    <w:rsid w:val="00C745B7"/>
    <w:rsid w:val="00C76BCA"/>
    <w:rsid w:val="00C80431"/>
    <w:rsid w:val="00C9562F"/>
    <w:rsid w:val="00C96741"/>
    <w:rsid w:val="00CA39B1"/>
    <w:rsid w:val="00CB01CE"/>
    <w:rsid w:val="00CB1381"/>
    <w:rsid w:val="00CB393F"/>
    <w:rsid w:val="00CC57EA"/>
    <w:rsid w:val="00CD1C52"/>
    <w:rsid w:val="00CF0358"/>
    <w:rsid w:val="00CF31BD"/>
    <w:rsid w:val="00CF5272"/>
    <w:rsid w:val="00D00962"/>
    <w:rsid w:val="00D0198B"/>
    <w:rsid w:val="00D02495"/>
    <w:rsid w:val="00D07A35"/>
    <w:rsid w:val="00D25383"/>
    <w:rsid w:val="00D313DE"/>
    <w:rsid w:val="00D325B8"/>
    <w:rsid w:val="00D40B6C"/>
    <w:rsid w:val="00D4638D"/>
    <w:rsid w:val="00D47854"/>
    <w:rsid w:val="00D47B31"/>
    <w:rsid w:val="00D56DFF"/>
    <w:rsid w:val="00D6232B"/>
    <w:rsid w:val="00D70565"/>
    <w:rsid w:val="00D76B86"/>
    <w:rsid w:val="00D80074"/>
    <w:rsid w:val="00D814A7"/>
    <w:rsid w:val="00D94D82"/>
    <w:rsid w:val="00DB45DF"/>
    <w:rsid w:val="00DC14DB"/>
    <w:rsid w:val="00DC3BF1"/>
    <w:rsid w:val="00DD0E8C"/>
    <w:rsid w:val="00DD1BD7"/>
    <w:rsid w:val="00DD56A0"/>
    <w:rsid w:val="00DE376F"/>
    <w:rsid w:val="00DE6A5F"/>
    <w:rsid w:val="00DF59D1"/>
    <w:rsid w:val="00DF7CD1"/>
    <w:rsid w:val="00E004A9"/>
    <w:rsid w:val="00E0656B"/>
    <w:rsid w:val="00E16204"/>
    <w:rsid w:val="00E26909"/>
    <w:rsid w:val="00E2741E"/>
    <w:rsid w:val="00E31A41"/>
    <w:rsid w:val="00E403B2"/>
    <w:rsid w:val="00E511C9"/>
    <w:rsid w:val="00E529CC"/>
    <w:rsid w:val="00E53090"/>
    <w:rsid w:val="00E5567D"/>
    <w:rsid w:val="00E55CF4"/>
    <w:rsid w:val="00E610B9"/>
    <w:rsid w:val="00E72355"/>
    <w:rsid w:val="00E86FD4"/>
    <w:rsid w:val="00E956BD"/>
    <w:rsid w:val="00E9667C"/>
    <w:rsid w:val="00EA2E0F"/>
    <w:rsid w:val="00EA5F1E"/>
    <w:rsid w:val="00EB48B6"/>
    <w:rsid w:val="00EB5A4C"/>
    <w:rsid w:val="00EB6A6D"/>
    <w:rsid w:val="00EC1A38"/>
    <w:rsid w:val="00EC44E5"/>
    <w:rsid w:val="00EC471F"/>
    <w:rsid w:val="00EC7F90"/>
    <w:rsid w:val="00ED62C6"/>
    <w:rsid w:val="00EE4335"/>
    <w:rsid w:val="00EF1B81"/>
    <w:rsid w:val="00EF5B6D"/>
    <w:rsid w:val="00F10B6D"/>
    <w:rsid w:val="00F133D0"/>
    <w:rsid w:val="00F25397"/>
    <w:rsid w:val="00F26974"/>
    <w:rsid w:val="00F26FF9"/>
    <w:rsid w:val="00F27EAC"/>
    <w:rsid w:val="00F319E5"/>
    <w:rsid w:val="00F33231"/>
    <w:rsid w:val="00F33B57"/>
    <w:rsid w:val="00F42144"/>
    <w:rsid w:val="00F42E7B"/>
    <w:rsid w:val="00F43D38"/>
    <w:rsid w:val="00F43F98"/>
    <w:rsid w:val="00F50471"/>
    <w:rsid w:val="00F565CD"/>
    <w:rsid w:val="00F601B5"/>
    <w:rsid w:val="00F722D2"/>
    <w:rsid w:val="00F83DB1"/>
    <w:rsid w:val="00F928DC"/>
    <w:rsid w:val="00FA4792"/>
    <w:rsid w:val="00FA4D94"/>
    <w:rsid w:val="00FA74E6"/>
    <w:rsid w:val="00FB2950"/>
    <w:rsid w:val="00FB4F17"/>
    <w:rsid w:val="00FB7765"/>
    <w:rsid w:val="00FC105C"/>
    <w:rsid w:val="00FC5493"/>
    <w:rsid w:val="00FD6580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A0D21"/>
  <w14:defaultImageDpi w14:val="0"/>
  <w15:docId w15:val="{416255E1-2B82-4FCE-B4E2-E2472702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paragraph" w:customStyle="1" w:styleId="Default">
    <w:name w:val="Default"/>
    <w:rsid w:val="008E02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locked/>
    <w:rsid w:val="00780E93"/>
    <w:pPr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80E93"/>
    <w:rPr>
      <w:rFonts w:ascii="Calibri" w:hAnsi="Calibri" w:cs="Times New Roman"/>
      <w:sz w:val="20"/>
      <w:szCs w:val="20"/>
      <w:lang w:val="x-none" w:eastAsia="en-US"/>
    </w:rPr>
  </w:style>
  <w:style w:type="character" w:styleId="af6">
    <w:name w:val="footnote reference"/>
    <w:basedOn w:val="a0"/>
    <w:uiPriority w:val="99"/>
    <w:semiHidden/>
    <w:unhideWhenUsed/>
    <w:locked/>
    <w:rsid w:val="00780E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ente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53BA-9EF5-4DB4-8F59-F79A7B227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89487C-4C99-45C5-AECE-499336A9F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266A4-5C58-4639-A280-2A11CD442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097A8-D12E-4793-8C49-781FF4D3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Мария Иванова</cp:lastModifiedBy>
  <cp:revision>10</cp:revision>
  <cp:lastPrinted>2017-01-23T13:46:00Z</cp:lastPrinted>
  <dcterms:created xsi:type="dcterms:W3CDTF">2020-01-28T16:53:00Z</dcterms:created>
  <dcterms:modified xsi:type="dcterms:W3CDTF">2020-02-17T12:32:00Z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