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37B29" w14:textId="77777777" w:rsidR="00A67D1C" w:rsidRDefault="005C678C">
      <w:pPr>
        <w:ind w:left="-840" w:right="-76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2FD8A618" w14:textId="77777777" w:rsidR="00A67D1C" w:rsidRDefault="00A67D1C">
      <w:pPr>
        <w:ind w:left="-840" w:right="-765"/>
        <w:jc w:val="center"/>
        <w:rPr>
          <w:rFonts w:ascii="Times New Roman" w:hAnsi="Times New Roman" w:cs="Times New Roman"/>
          <w:b/>
          <w:bCs/>
        </w:rPr>
      </w:pPr>
    </w:p>
    <w:p w14:paraId="2568A429" w14:textId="77777777" w:rsidR="00A67D1C" w:rsidRDefault="00A67D1C">
      <w:pPr>
        <w:ind w:left="-840" w:right="-765"/>
        <w:jc w:val="center"/>
        <w:rPr>
          <w:rFonts w:ascii="Times New Roman" w:hAnsi="Times New Roman" w:cs="Times New Roman"/>
          <w:b/>
          <w:bCs/>
        </w:rPr>
      </w:pPr>
    </w:p>
    <w:p w14:paraId="3A6E90A3" w14:textId="77777777" w:rsidR="00AB434B" w:rsidRDefault="008E5B35">
      <w:pPr>
        <w:ind w:left="-840" w:right="-765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4389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F8B97" w14:textId="77777777" w:rsidR="004C69F2" w:rsidRPr="001751BC" w:rsidRDefault="00BB4476" w:rsidP="004C69F2">
      <w:pPr>
        <w:pStyle w:val="af"/>
        <w:tabs>
          <w:tab w:val="left" w:pos="36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14:paraId="6F8AF98B" w14:textId="77777777" w:rsidR="004C69F2" w:rsidRPr="001751BC" w:rsidRDefault="00BB4476" w:rsidP="004C69F2">
      <w:pPr>
        <w:pStyle w:val="af"/>
        <w:rPr>
          <w:sz w:val="28"/>
          <w:szCs w:val="28"/>
        </w:rPr>
      </w:pPr>
      <w:r>
        <w:rPr>
          <w:sz w:val="28"/>
          <w:szCs w:val="28"/>
        </w:rPr>
        <w:t>КУРС «НАЛОГОВОЕ КОНСУЛЬТИРОВАНИЕ»</w:t>
      </w:r>
    </w:p>
    <w:p w14:paraId="41943398" w14:textId="77777777" w:rsidR="004C69F2" w:rsidRPr="001751BC" w:rsidRDefault="004C69F2" w:rsidP="004C69F2">
      <w:pPr>
        <w:pStyle w:val="af"/>
        <w:tabs>
          <w:tab w:val="left" w:pos="4680"/>
        </w:tabs>
        <w:jc w:val="left"/>
        <w:rPr>
          <w:sz w:val="28"/>
          <w:szCs w:val="28"/>
        </w:rPr>
      </w:pPr>
      <w:r w:rsidRPr="001751BC">
        <w:rPr>
          <w:sz w:val="28"/>
          <w:szCs w:val="28"/>
        </w:rPr>
        <w:tab/>
      </w:r>
    </w:p>
    <w:p w14:paraId="6D8C2FD9" w14:textId="77777777" w:rsidR="004C69F2" w:rsidRPr="001751BC" w:rsidRDefault="004C69F2" w:rsidP="004C69F2">
      <w:pPr>
        <w:pStyle w:val="af1"/>
        <w:rPr>
          <w:sz w:val="28"/>
          <w:szCs w:val="28"/>
        </w:rPr>
      </w:pPr>
      <w:r w:rsidRPr="001751BC">
        <w:rPr>
          <w:sz w:val="28"/>
          <w:szCs w:val="28"/>
        </w:rPr>
        <w:t xml:space="preserve">Убедительно просим Вас предоставить </w:t>
      </w:r>
      <w:r w:rsidR="00001015">
        <w:rPr>
          <w:sz w:val="28"/>
          <w:szCs w:val="28"/>
        </w:rPr>
        <w:t>менеджеру</w:t>
      </w:r>
      <w:r w:rsidRPr="001751BC">
        <w:rPr>
          <w:sz w:val="28"/>
          <w:szCs w:val="28"/>
        </w:rPr>
        <w:t xml:space="preserve"> курса</w:t>
      </w:r>
    </w:p>
    <w:p w14:paraId="36148BAC" w14:textId="77777777" w:rsidR="004C69F2" w:rsidRPr="001751BC" w:rsidRDefault="00001015" w:rsidP="004C6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Кисленко Марине</w:t>
      </w:r>
      <w:r w:rsidR="004C69F2" w:rsidRPr="001751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F186E" w14:textId="77777777" w:rsidR="00A04184" w:rsidRDefault="004C69F2" w:rsidP="004C6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1BC">
        <w:rPr>
          <w:rFonts w:ascii="Times New Roman" w:hAnsi="Times New Roman" w:cs="Times New Roman"/>
          <w:sz w:val="28"/>
          <w:szCs w:val="28"/>
        </w:rPr>
        <w:t>следующий пакет документов</w:t>
      </w:r>
    </w:p>
    <w:p w14:paraId="089910BA" w14:textId="77777777" w:rsidR="004C69F2" w:rsidRDefault="00A04184" w:rsidP="004C6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7FE">
        <w:rPr>
          <w:rFonts w:ascii="Times New Roman" w:hAnsi="Times New Roman" w:cs="Times New Roman"/>
          <w:b/>
          <w:sz w:val="28"/>
          <w:szCs w:val="28"/>
          <w:u w:val="single"/>
        </w:rPr>
        <w:t>ПРОШУ ВНИМАТЕЛЬНО ОЗНАКОМИТЬСЯ С ПАМЯТКОЙ</w:t>
      </w:r>
      <w:r w:rsidR="004C69F2" w:rsidRPr="001751BC">
        <w:rPr>
          <w:rFonts w:ascii="Times New Roman" w:hAnsi="Times New Roman" w:cs="Times New Roman"/>
          <w:sz w:val="28"/>
          <w:szCs w:val="28"/>
        </w:rPr>
        <w:t>:</w:t>
      </w:r>
    </w:p>
    <w:p w14:paraId="73235E19" w14:textId="77777777" w:rsidR="004C69F2" w:rsidRPr="001751BC" w:rsidRDefault="004C69F2" w:rsidP="00E753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7"/>
      </w:tblGrid>
      <w:tr w:rsidR="004C69F2" w:rsidRPr="001751BC" w14:paraId="3B15988F" w14:textId="77777777" w:rsidTr="00281C7D">
        <w:trPr>
          <w:trHeight w:val="4680"/>
        </w:trPr>
        <w:tc>
          <w:tcPr>
            <w:tcW w:w="10420" w:type="dxa"/>
          </w:tcPr>
          <w:p w14:paraId="2EDDDD91" w14:textId="77777777" w:rsidR="004C69F2" w:rsidRPr="001751BC" w:rsidRDefault="004C69F2" w:rsidP="00C777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773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ДЛЯ ЗАПИСИ НА ЭКЗАМЕН:</w:t>
            </w:r>
          </w:p>
          <w:p w14:paraId="1089E084" w14:textId="77777777" w:rsidR="00E75366" w:rsidRDefault="004C69F2" w:rsidP="00865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738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принимаются только в полном объеме по списку</w:t>
            </w:r>
            <w:r w:rsidR="008937F0" w:rsidRPr="00C777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93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476DD74" w14:textId="77777777" w:rsidR="00792721" w:rsidRPr="00792721" w:rsidRDefault="00E75366" w:rsidP="00F308CD">
            <w:pPr>
              <w:pStyle w:val="af3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8CD">
              <w:rPr>
                <w:rFonts w:ascii="Times New Roman" w:hAnsi="Times New Roman" w:cs="Times New Roman"/>
                <w:b/>
                <w:sz w:val="28"/>
                <w:szCs w:val="28"/>
              </w:rPr>
              <w:t>для слушателей дистанционной формы обучения</w:t>
            </w:r>
            <w:r w:rsidR="009A314A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прислать оригиналы</w:t>
            </w:r>
            <w:r w:rsidR="00B90194">
              <w:rPr>
                <w:rFonts w:ascii="Times New Roman" w:hAnsi="Times New Roman" w:cs="Times New Roman"/>
                <w:sz w:val="28"/>
                <w:szCs w:val="28"/>
              </w:rPr>
              <w:t xml:space="preserve"> и заверенные копии</w:t>
            </w:r>
            <w:r w:rsidR="009A314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</w:t>
            </w:r>
            <w:r w:rsidR="009A314A">
              <w:t xml:space="preserve"> </w:t>
            </w:r>
            <w:r w:rsidR="009A314A" w:rsidRPr="009A314A">
              <w:rPr>
                <w:rFonts w:ascii="Times New Roman" w:hAnsi="Times New Roman" w:cs="Times New Roman"/>
                <w:sz w:val="28"/>
                <w:szCs w:val="28"/>
              </w:rPr>
              <w:t>почтовым письмом</w:t>
            </w:r>
            <w:r w:rsidRPr="009A314A">
              <w:rPr>
                <w:rFonts w:ascii="Times New Roman" w:hAnsi="Times New Roman" w:cs="Times New Roman"/>
                <w:sz w:val="28"/>
                <w:szCs w:val="28"/>
              </w:rPr>
              <w:t xml:space="preserve"> на адрес АНО «ИДПО МФЦ»: 107023, г. Москва,</w:t>
            </w:r>
            <w:r w:rsidR="00792721">
              <w:rPr>
                <w:rFonts w:ascii="Times New Roman" w:hAnsi="Times New Roman" w:cs="Times New Roman"/>
                <w:sz w:val="28"/>
                <w:szCs w:val="28"/>
              </w:rPr>
              <w:t xml:space="preserve"> ул. Буженинова, д. 30, стр. 1;</w:t>
            </w:r>
          </w:p>
          <w:p w14:paraId="2F1A7924" w14:textId="77777777" w:rsidR="009A314A" w:rsidRPr="009A314A" w:rsidRDefault="009A314A" w:rsidP="00F308CD">
            <w:pPr>
              <w:pStyle w:val="af3"/>
              <w:ind w:left="435" w:firstLine="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5A6374A" w14:textId="77777777" w:rsidR="004C69F2" w:rsidRPr="00792721" w:rsidRDefault="00E75366" w:rsidP="00F308CD">
            <w:pPr>
              <w:pStyle w:val="af3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8CD">
              <w:rPr>
                <w:rFonts w:ascii="Times New Roman" w:hAnsi="Times New Roman" w:cs="Times New Roman"/>
                <w:b/>
                <w:sz w:val="28"/>
                <w:szCs w:val="28"/>
              </w:rPr>
              <w:t>для слушателей очной формы</w:t>
            </w:r>
            <w:r w:rsidR="009A314A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 принести оригиналы</w:t>
            </w:r>
            <w:r w:rsidR="00B90194">
              <w:rPr>
                <w:rFonts w:ascii="Times New Roman" w:hAnsi="Times New Roman" w:cs="Times New Roman"/>
                <w:sz w:val="28"/>
                <w:szCs w:val="28"/>
              </w:rPr>
              <w:t xml:space="preserve"> и заверенные копии</w:t>
            </w:r>
            <w:r w:rsidR="009A314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в АНО «ИДПО МФЦ» кабинет 310.</w:t>
            </w:r>
          </w:p>
          <w:p w14:paraId="74A3EA38" w14:textId="77777777" w:rsidR="00792721" w:rsidRPr="00792721" w:rsidRDefault="00792721" w:rsidP="007927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F5D6C77" w14:textId="77777777" w:rsidR="004C69F2" w:rsidRDefault="00B90194" w:rsidP="008652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65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ДОКУМЕНТЫ:</w:t>
            </w:r>
          </w:p>
          <w:p w14:paraId="4E16F077" w14:textId="77777777" w:rsidR="008937F0" w:rsidRPr="00B90194" w:rsidRDefault="008937F0" w:rsidP="008652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65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>ЗАЯВЛЕНИЕ И СОГЛАСИЕ</w:t>
            </w:r>
            <w:r w:rsidR="00D365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 xml:space="preserve"> НЕОБ</w:t>
            </w:r>
            <w:r w:rsidRPr="00D3651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>ХОДИМО ПРЕДОСТАВИТЬ В ОРИГИНАЛЕ, НЕ В СКАНЕ!</w:t>
            </w:r>
          </w:p>
          <w:p w14:paraId="6113D9E6" w14:textId="77777777" w:rsidR="004C69F2" w:rsidRPr="00F308CD" w:rsidRDefault="00E75366" w:rsidP="00F308CD">
            <w:pPr>
              <w:pStyle w:val="af3"/>
              <w:numPr>
                <w:ilvl w:val="0"/>
                <w:numId w:val="18"/>
              </w:num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308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Оригинал</w:t>
            </w:r>
            <w:r w:rsidRPr="00F308C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заявления с подписью</w:t>
            </w:r>
            <w:r w:rsidRPr="00F308C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C69F2" w:rsidRPr="00F308CD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в Информационно-поисковом ресурсе налогового консультанта на </w:t>
            </w:r>
            <w:r w:rsidR="004C69F2" w:rsidRPr="00F308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сайте </w:t>
            </w:r>
            <w:hyperlink r:id="rId10" w:history="1">
              <w:r w:rsidR="004C69F2" w:rsidRPr="00F308CD">
                <w:rPr>
                  <w:rStyle w:val="a7"/>
                  <w:rFonts w:ascii="Times New Roman" w:hAnsi="Times New Roman"/>
                  <w:b/>
                  <w:color w:val="FF0000"/>
                  <w:sz w:val="28"/>
                  <w:szCs w:val="28"/>
                </w:rPr>
                <w:t>http://ipr.palata-nk.ru</w:t>
              </w:r>
            </w:hyperlink>
            <w:r w:rsidR="00DF2F95" w:rsidRPr="00F308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(раздел </w:t>
            </w:r>
            <w:r w:rsidR="004C69F2" w:rsidRPr="00F308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«стать налоговым консультантом</w:t>
            </w:r>
            <w:r w:rsidR="00792721" w:rsidRPr="00F308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/налоговым юристом</w:t>
            </w:r>
            <w:r w:rsidR="004C69F2" w:rsidRPr="00F308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»).</w:t>
            </w:r>
            <w:r w:rsidR="008553F0" w:rsidRPr="00F30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Инструкция прилагается в электронном письме.</w:t>
            </w:r>
          </w:p>
          <w:p w14:paraId="519B3022" w14:textId="77777777" w:rsidR="004C69F2" w:rsidRPr="004C69F2" w:rsidRDefault="004C69F2" w:rsidP="008937F0">
            <w:pPr>
              <w:numPr>
                <w:ilvl w:val="0"/>
                <w:numId w:val="18"/>
              </w:num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C69F2">
              <w:rPr>
                <w:rFonts w:ascii="Times New Roman" w:hAnsi="Times New Roman" w:cs="Times New Roman"/>
                <w:sz w:val="28"/>
                <w:szCs w:val="28"/>
              </w:rPr>
              <w:t>Копию квали</w:t>
            </w:r>
            <w:r w:rsidR="008937F0">
              <w:rPr>
                <w:rFonts w:ascii="Times New Roman" w:hAnsi="Times New Roman" w:cs="Times New Roman"/>
                <w:sz w:val="28"/>
                <w:szCs w:val="28"/>
              </w:rPr>
              <w:t xml:space="preserve">фикационного аттестата аудитора, </w:t>
            </w:r>
            <w:r w:rsidR="008937F0" w:rsidRPr="008937F0">
              <w:rPr>
                <w:rFonts w:ascii="Times New Roman" w:hAnsi="Times New Roman" w:cs="Times New Roman"/>
                <w:sz w:val="28"/>
                <w:szCs w:val="28"/>
              </w:rPr>
              <w:t>если претендент имеет квалификационный аттестат аудитора</w:t>
            </w:r>
            <w:r w:rsidR="008937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6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7F0">
              <w:rPr>
                <w:rFonts w:ascii="Times New Roman" w:hAnsi="Times New Roman" w:cs="Times New Roman"/>
                <w:sz w:val="28"/>
                <w:szCs w:val="28"/>
              </w:rPr>
              <w:t>Копия аттестата заверяется Организацией или самим Претендентом</w:t>
            </w:r>
            <w:r w:rsidRPr="004C69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B1BECAE" w14:textId="77777777" w:rsidR="000D09CA" w:rsidRDefault="00792721" w:rsidP="005B1691">
            <w:pPr>
              <w:numPr>
                <w:ilvl w:val="0"/>
                <w:numId w:val="18"/>
              </w:num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937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О</w:t>
            </w:r>
            <w:r w:rsidR="00E75366" w:rsidRPr="008937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 xml:space="preserve">ригинал </w:t>
            </w:r>
            <w:r w:rsidR="00E75366" w:rsidRPr="00FA39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согласия на обработку персональных данных</w:t>
            </w:r>
            <w:r w:rsidR="00E75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366" w:rsidRPr="00460C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60C00">
              <w:rPr>
                <w:rFonts w:ascii="Times New Roman" w:hAnsi="Times New Roman" w:cs="Times New Roman"/>
                <w:sz w:val="28"/>
                <w:szCs w:val="28"/>
              </w:rPr>
              <w:t>см. П</w:t>
            </w:r>
            <w:r w:rsidR="00E75366" w:rsidRPr="00460C00">
              <w:rPr>
                <w:rFonts w:ascii="Times New Roman" w:hAnsi="Times New Roman" w:cs="Times New Roman"/>
                <w:sz w:val="28"/>
                <w:szCs w:val="28"/>
              </w:rPr>
              <w:t>рило</w:t>
            </w:r>
            <w:r w:rsidR="00C027FE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r w:rsidR="00E75366" w:rsidRPr="00460C0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4992718D" w14:textId="2D1D27EA" w:rsidR="00E75366" w:rsidRDefault="000D09CA" w:rsidP="000D09CA">
            <w:pPr>
              <w:numPr>
                <w:ilvl w:val="0"/>
                <w:numId w:val="18"/>
              </w:num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D09C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Оригинал</w:t>
            </w:r>
            <w:r w:rsidRPr="000D09C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согласия на распространение персональных</w:t>
            </w:r>
            <w:r w:rsidRPr="000D09CA">
              <w:rPr>
                <w:rFonts w:ascii="Times New Roman" w:hAnsi="Times New Roman" w:cs="Times New Roman"/>
                <w:sz w:val="28"/>
                <w:szCs w:val="28"/>
              </w:rPr>
              <w:t xml:space="preserve">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9CA">
              <w:rPr>
                <w:rFonts w:ascii="Times New Roman" w:hAnsi="Times New Roman" w:cs="Times New Roman"/>
                <w:sz w:val="28"/>
                <w:szCs w:val="28"/>
              </w:rPr>
              <w:t>(см. Приложение).</w:t>
            </w:r>
          </w:p>
          <w:p w14:paraId="121B08F7" w14:textId="77777777" w:rsidR="008937F0" w:rsidRDefault="00C77738" w:rsidP="00717D78">
            <w:pPr>
              <w:numPr>
                <w:ilvl w:val="0"/>
                <w:numId w:val="18"/>
              </w:numPr>
              <w:spacing w:before="100" w:after="10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</w:t>
            </w:r>
            <w:r w:rsidR="00717D78" w:rsidRPr="00FA39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опия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диплома о базовом образовании </w:t>
            </w:r>
            <w:r w:rsidR="00717D78" w:rsidRPr="00FA39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  <w:p w14:paraId="32339DEF" w14:textId="77777777" w:rsidR="00D323F8" w:rsidRPr="00FA398A" w:rsidRDefault="00C77738" w:rsidP="00717D78">
            <w:pPr>
              <w:numPr>
                <w:ilvl w:val="0"/>
                <w:numId w:val="18"/>
              </w:numPr>
              <w:spacing w:before="100" w:after="10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</w:t>
            </w:r>
            <w:r w:rsidR="00717D78" w:rsidRPr="00FA39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ыписка из трудовой книжки, либо коп</w:t>
            </w:r>
            <w:r w:rsidR="008937F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ия ТК, заверенная работодателем</w:t>
            </w:r>
            <w:r w:rsidR="00D323F8" w:rsidRPr="00FA39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  <w:p w14:paraId="013EA821" w14:textId="77777777" w:rsidR="002F57E7" w:rsidRDefault="00A04184" w:rsidP="002F57E7">
            <w:pPr>
              <w:pStyle w:val="af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447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2 фотографии </w:t>
            </w:r>
          </w:p>
          <w:p w14:paraId="5BC4A658" w14:textId="77777777" w:rsidR="002F57E7" w:rsidRPr="002F57E7" w:rsidRDefault="00A04184" w:rsidP="002F57E7">
            <w:pPr>
              <w:pStyle w:val="af3"/>
              <w:ind w:left="6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7E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формат фотографий</w:t>
            </w:r>
            <w:r w:rsidRPr="002F5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22E6C31" w14:textId="77777777" w:rsidR="002F57E7" w:rsidRPr="002F57E7" w:rsidRDefault="002F57E7" w:rsidP="002F57E7">
            <w:pPr>
              <w:pStyle w:val="af3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2F57E7">
              <w:rPr>
                <w:rFonts w:ascii="Times New Roman" w:hAnsi="Times New Roman" w:cs="Times New Roman"/>
                <w:sz w:val="28"/>
                <w:szCs w:val="28"/>
              </w:rPr>
              <w:t>фотография головы и верхней части плеч, цветная или чёрно-белая, размером 35х45 мм;</w:t>
            </w:r>
          </w:p>
          <w:p w14:paraId="69F95A28" w14:textId="77777777" w:rsidR="002F57E7" w:rsidRPr="002F57E7" w:rsidRDefault="002F57E7" w:rsidP="002F57E7">
            <w:pPr>
              <w:pStyle w:val="af3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2F57E7">
              <w:rPr>
                <w:rFonts w:ascii="Times New Roman" w:hAnsi="Times New Roman" w:cs="Times New Roman"/>
                <w:sz w:val="28"/>
                <w:szCs w:val="28"/>
              </w:rPr>
              <w:t>овал лица занимает 70–80% площади;</w:t>
            </w:r>
          </w:p>
          <w:p w14:paraId="1E049FE1" w14:textId="77777777" w:rsidR="002F57E7" w:rsidRPr="002F57E7" w:rsidRDefault="002F57E7" w:rsidP="002F57E7">
            <w:pPr>
              <w:pStyle w:val="af3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2F57E7">
              <w:rPr>
                <w:rFonts w:ascii="Times New Roman" w:hAnsi="Times New Roman" w:cs="Times New Roman"/>
                <w:sz w:val="28"/>
                <w:szCs w:val="28"/>
              </w:rPr>
              <w:t>свободное верхнее поле 5(±1) мм;</w:t>
            </w:r>
          </w:p>
          <w:p w14:paraId="32762B11" w14:textId="77777777" w:rsidR="002F57E7" w:rsidRPr="002F57E7" w:rsidRDefault="002F57E7" w:rsidP="002F57E7">
            <w:pPr>
              <w:pStyle w:val="af3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2F57E7">
              <w:rPr>
                <w:rFonts w:ascii="Times New Roman" w:hAnsi="Times New Roman" w:cs="Times New Roman"/>
                <w:sz w:val="28"/>
                <w:szCs w:val="28"/>
              </w:rPr>
              <w:t>лицо в анфас, выражение нейтральное, смотреть прямо в камеру, ничего не должно закрывать лица;</w:t>
            </w:r>
          </w:p>
          <w:p w14:paraId="7A5F0B15" w14:textId="77777777" w:rsidR="002F57E7" w:rsidRPr="002F57E7" w:rsidRDefault="002F57E7" w:rsidP="002F57E7">
            <w:pPr>
              <w:pStyle w:val="af3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2F57E7">
              <w:rPr>
                <w:rFonts w:ascii="Times New Roman" w:hAnsi="Times New Roman" w:cs="Times New Roman"/>
                <w:sz w:val="28"/>
                <w:szCs w:val="28"/>
              </w:rPr>
              <w:t>фон белый, ровный, без полос, пятен, рисунков, посторонних предметов и теней.</w:t>
            </w:r>
          </w:p>
          <w:p w14:paraId="2B3911A7" w14:textId="77777777" w:rsidR="00A04184" w:rsidRPr="00A04184" w:rsidRDefault="002F57E7" w:rsidP="002F57E7">
            <w:pPr>
              <w:pStyle w:val="af3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2F5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должно соответствовать возрасту на момент подачи заявления. Если постоянно носите очки, фотографируйтесь в очках. Если ваша религия запрещает снимать перед посторонними людьми головной убор, можно сфотографироваться в нем. Важно, чтобы он не скрывал овал лица.</w:t>
            </w:r>
          </w:p>
          <w:p w14:paraId="4766F23C" w14:textId="77777777" w:rsidR="004C69F2" w:rsidRPr="001751BC" w:rsidRDefault="004C69F2" w:rsidP="008652E4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751BC">
              <w:rPr>
                <w:rFonts w:ascii="Times New Roman" w:hAnsi="Times New Roman" w:cs="Times New Roman"/>
                <w:sz w:val="28"/>
                <w:szCs w:val="28"/>
              </w:rPr>
              <w:t>Если Претендент не состоит в трудовых отношениях на момент представления сведений о стаже, он представляет самостоятельно заверенную копию трудовой книжки.</w:t>
            </w:r>
          </w:p>
          <w:p w14:paraId="5367B4F9" w14:textId="77777777" w:rsidR="005B1691" w:rsidRDefault="004C69F2" w:rsidP="005B1691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751BC">
              <w:rPr>
                <w:rFonts w:ascii="Times New Roman" w:hAnsi="Times New Roman" w:cs="Times New Roman"/>
                <w:sz w:val="28"/>
                <w:szCs w:val="28"/>
              </w:rPr>
              <w:t>Если Претендент не состоит в трудовых отношениях, но оказывает услуги по гражданско-правовым договорам, он представляет самостоятельно заверенные копии гражданско-правовых договоров (страницы, содержащие сведения в части сроков их действия и характера оказываемых услуг).</w:t>
            </w:r>
          </w:p>
          <w:p w14:paraId="4C9691BE" w14:textId="77777777" w:rsidR="00633E2B" w:rsidRDefault="00633E2B" w:rsidP="005B1691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20555" w14:textId="77777777" w:rsidR="00633E2B" w:rsidRDefault="00633E2B" w:rsidP="005B1691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36985" w14:textId="77777777" w:rsidR="00281C7D" w:rsidRDefault="00281C7D" w:rsidP="00281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Обращаем внимание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  </w:t>
            </w:r>
          </w:p>
          <w:p w14:paraId="64A3CC69" w14:textId="77777777" w:rsidR="00A04184" w:rsidRDefault="00A04184" w:rsidP="00A04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33E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Если Претендент имеет иностранный документ об образовании</w:t>
            </w:r>
            <w:r w:rsidRPr="00A04184">
              <w:rPr>
                <w:rFonts w:ascii="Times New Roman" w:hAnsi="Times New Roman" w:cs="Times New Roman"/>
                <w:sz w:val="28"/>
                <w:szCs w:val="28"/>
              </w:rPr>
              <w:t xml:space="preserve">, признанный по результатам процедуры признания иностранного образования и (или) иностранной квалификации (нострификации), </w:t>
            </w:r>
            <w:r w:rsidRPr="00A0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 представляет нотариально заверенный перевод диплома и копию свидетельства о признании иностранного образования и (или) иностранной квалификации.  </w:t>
            </w:r>
          </w:p>
          <w:p w14:paraId="7AE5C1B7" w14:textId="77777777" w:rsidR="00A04184" w:rsidRPr="00A04184" w:rsidRDefault="00A04184" w:rsidP="00A04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45870F" w14:textId="77777777" w:rsidR="00A04184" w:rsidRDefault="00A04184" w:rsidP="00A04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184">
              <w:rPr>
                <w:rFonts w:ascii="Times New Roman" w:hAnsi="Times New Roman" w:cs="Times New Roman"/>
                <w:b/>
                <w:sz w:val="28"/>
                <w:szCs w:val="28"/>
              </w:rPr>
              <w:t>- Если Претендент является индивидуальным предпринимателем, он представляет актуальную выписку из ЕГРИП.</w:t>
            </w:r>
          </w:p>
          <w:p w14:paraId="155B34C7" w14:textId="77777777" w:rsidR="00A04184" w:rsidRPr="00A04184" w:rsidRDefault="00A04184" w:rsidP="00A04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04601A" w14:textId="77777777" w:rsidR="00A04184" w:rsidRPr="00A04184" w:rsidRDefault="00A04184" w:rsidP="00A0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04184">
              <w:rPr>
                <w:rFonts w:ascii="Times New Roman" w:hAnsi="Times New Roman" w:cs="Times New Roman"/>
                <w:sz w:val="28"/>
                <w:szCs w:val="28"/>
              </w:rPr>
              <w:t>Для целей определения соответствия требованиям к стажу Палата вправе не рассматривать:</w:t>
            </w:r>
          </w:p>
          <w:p w14:paraId="2DE7ACEC" w14:textId="77777777" w:rsidR="00A04184" w:rsidRPr="00A04184" w:rsidRDefault="00A04184" w:rsidP="00A0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84">
              <w:rPr>
                <w:rFonts w:ascii="Times New Roman" w:hAnsi="Times New Roman" w:cs="Times New Roman"/>
                <w:sz w:val="28"/>
                <w:szCs w:val="28"/>
              </w:rPr>
              <w:t>-  стаж работы Претендента за пределами Российской Федерации;</w:t>
            </w:r>
          </w:p>
          <w:p w14:paraId="2BE1ADA8" w14:textId="77777777" w:rsidR="00A04184" w:rsidRDefault="00A04184" w:rsidP="00A0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84">
              <w:rPr>
                <w:rFonts w:ascii="Times New Roman" w:hAnsi="Times New Roman" w:cs="Times New Roman"/>
                <w:sz w:val="28"/>
                <w:szCs w:val="28"/>
              </w:rPr>
              <w:t>- стаж работы Претендента на должностях, потенциально не способствующих формированию специфических профессиональных навыков, необходимых в налоговом консультировании (например, менеджер по работе с клиентами, менеджер по продажам, офис-менеджер, секретарь, помощник руководителя и т.п.), без представления сведений о должностных обязанностях, доказывающих обратное.</w:t>
            </w:r>
          </w:p>
          <w:p w14:paraId="0BCFCA4B" w14:textId="77777777" w:rsidR="00A04184" w:rsidRPr="00A04184" w:rsidRDefault="00A04184" w:rsidP="00A0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064EE" w14:textId="77777777" w:rsidR="00A04184" w:rsidRPr="00A04184" w:rsidRDefault="00A04184" w:rsidP="00A0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04184">
              <w:rPr>
                <w:rFonts w:ascii="Times New Roman" w:hAnsi="Times New Roman" w:cs="Times New Roman"/>
                <w:sz w:val="28"/>
                <w:szCs w:val="28"/>
              </w:rPr>
              <w:t>Претендент, выбравший для прохождения подготовки программу «Налоговое консультирование» объемом 260 или 380 академических часов, вправе не сообщать Палате сведения о стаже, чем выражает свое согласие на присвоение ему III категории по результатам аттестации в соответствии с пунктом 6 статьи 10 настоящего Положения.</w:t>
            </w:r>
          </w:p>
          <w:p w14:paraId="677CD573" w14:textId="77777777" w:rsidR="00281C7D" w:rsidRPr="001751BC" w:rsidRDefault="00281C7D" w:rsidP="00C0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8A827C" w14:textId="77777777" w:rsidR="004C69F2" w:rsidRPr="001751BC" w:rsidRDefault="004C69F2" w:rsidP="004C69F2">
      <w:pPr>
        <w:rPr>
          <w:rFonts w:ascii="Times New Roman" w:hAnsi="Times New Roman" w:cs="Times New Roman"/>
          <w:sz w:val="24"/>
          <w:szCs w:val="24"/>
        </w:rPr>
      </w:pPr>
    </w:p>
    <w:p w14:paraId="4ABCB566" w14:textId="77777777" w:rsidR="004C69F2" w:rsidRPr="001751BC" w:rsidRDefault="004C69F2" w:rsidP="004C69F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14:paraId="4487E88A" w14:textId="77777777" w:rsidR="004C69F2" w:rsidRDefault="004C69F2" w:rsidP="004C69F2">
      <w:pPr>
        <w:jc w:val="center"/>
        <w:rPr>
          <w:b/>
          <w:bCs/>
          <w:caps/>
          <w:sz w:val="24"/>
          <w:szCs w:val="24"/>
          <w:u w:val="single"/>
        </w:rPr>
      </w:pPr>
      <w:r w:rsidRPr="001751BC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при несвоевременной подаче документов администрация курсов снимает с себя ответственность за запись слушателя на экзамен</w:t>
      </w:r>
    </w:p>
    <w:p w14:paraId="2CF0D1D9" w14:textId="77777777" w:rsidR="004C69F2" w:rsidRDefault="004C69F2" w:rsidP="004C69F2">
      <w:pPr>
        <w:jc w:val="center"/>
        <w:rPr>
          <w:b/>
          <w:bCs/>
          <w:caps/>
          <w:sz w:val="24"/>
          <w:szCs w:val="24"/>
          <w:u w:val="single"/>
        </w:rPr>
      </w:pPr>
    </w:p>
    <w:p w14:paraId="2DAF31E6" w14:textId="77777777" w:rsidR="004C69F2" w:rsidRDefault="004C69F2" w:rsidP="004C69F2">
      <w:pPr>
        <w:jc w:val="center"/>
        <w:rPr>
          <w:b/>
          <w:bCs/>
          <w:caps/>
          <w:sz w:val="24"/>
          <w:szCs w:val="24"/>
          <w:u w:val="single"/>
        </w:rPr>
      </w:pPr>
    </w:p>
    <w:p w14:paraId="351A03A5" w14:textId="77777777" w:rsidR="00AB434B" w:rsidRDefault="00AB434B" w:rsidP="004D7ADB">
      <w:pPr>
        <w:tabs>
          <w:tab w:val="left" w:pos="8364"/>
        </w:tabs>
        <w:ind w:left="-284" w:right="-426"/>
        <w:rPr>
          <w:rFonts w:ascii="Times New Roman" w:hAnsi="Times New Roman" w:cs="Times New Roman"/>
          <w:sz w:val="20"/>
          <w:szCs w:val="20"/>
        </w:rPr>
      </w:pPr>
    </w:p>
    <w:p w14:paraId="420AA888" w14:textId="77777777" w:rsidR="004C69F2" w:rsidRDefault="004C69F2" w:rsidP="004D7ADB">
      <w:pPr>
        <w:tabs>
          <w:tab w:val="left" w:pos="8364"/>
        </w:tabs>
        <w:ind w:left="-284" w:right="-426"/>
        <w:rPr>
          <w:rFonts w:ascii="Times New Roman" w:hAnsi="Times New Roman" w:cs="Times New Roman"/>
          <w:sz w:val="20"/>
          <w:szCs w:val="20"/>
        </w:rPr>
      </w:pPr>
    </w:p>
    <w:p w14:paraId="2DF05036" w14:textId="77777777" w:rsidR="004C69F2" w:rsidRDefault="004C69F2" w:rsidP="004C69F2">
      <w:pPr>
        <w:tabs>
          <w:tab w:val="left" w:pos="8364"/>
        </w:tabs>
        <w:ind w:left="-284" w:right="-426"/>
        <w:jc w:val="right"/>
        <w:rPr>
          <w:rFonts w:ascii="Times New Roman" w:hAnsi="Times New Roman" w:cs="Times New Roman"/>
          <w:sz w:val="20"/>
          <w:szCs w:val="20"/>
        </w:rPr>
      </w:pPr>
    </w:p>
    <w:p w14:paraId="7741E32F" w14:textId="77777777" w:rsidR="004C69F2" w:rsidRDefault="004C69F2" w:rsidP="004C69F2">
      <w:pPr>
        <w:tabs>
          <w:tab w:val="left" w:pos="8364"/>
        </w:tabs>
        <w:ind w:left="-284" w:right="-426"/>
        <w:jc w:val="right"/>
        <w:rPr>
          <w:rFonts w:ascii="Times New Roman" w:hAnsi="Times New Roman" w:cs="Times New Roman"/>
          <w:sz w:val="20"/>
          <w:szCs w:val="20"/>
        </w:rPr>
      </w:pPr>
    </w:p>
    <w:p w14:paraId="35B56B6D" w14:textId="77777777" w:rsidR="00281C7D" w:rsidRDefault="00281C7D" w:rsidP="004C69F2">
      <w:pPr>
        <w:tabs>
          <w:tab w:val="left" w:pos="8364"/>
        </w:tabs>
        <w:ind w:left="-284" w:right="-426"/>
        <w:jc w:val="right"/>
        <w:rPr>
          <w:rFonts w:ascii="Times New Roman" w:hAnsi="Times New Roman" w:cs="Times New Roman"/>
          <w:sz w:val="20"/>
          <w:szCs w:val="20"/>
        </w:rPr>
      </w:pPr>
    </w:p>
    <w:p w14:paraId="0BE6F710" w14:textId="77777777" w:rsidR="00281C7D" w:rsidRDefault="00281C7D" w:rsidP="004C69F2">
      <w:pPr>
        <w:tabs>
          <w:tab w:val="left" w:pos="8364"/>
        </w:tabs>
        <w:ind w:left="-284" w:right="-426"/>
        <w:jc w:val="right"/>
        <w:rPr>
          <w:rFonts w:ascii="Times New Roman" w:hAnsi="Times New Roman" w:cs="Times New Roman"/>
          <w:sz w:val="20"/>
          <w:szCs w:val="20"/>
        </w:rPr>
      </w:pPr>
    </w:p>
    <w:p w14:paraId="36A0D8B6" w14:textId="77777777" w:rsidR="00281C7D" w:rsidRDefault="00281C7D" w:rsidP="004C69F2">
      <w:pPr>
        <w:tabs>
          <w:tab w:val="left" w:pos="8364"/>
        </w:tabs>
        <w:ind w:left="-284" w:right="-426"/>
        <w:jc w:val="right"/>
        <w:rPr>
          <w:rFonts w:ascii="Times New Roman" w:hAnsi="Times New Roman" w:cs="Times New Roman"/>
          <w:sz w:val="20"/>
          <w:szCs w:val="20"/>
        </w:rPr>
      </w:pPr>
    </w:p>
    <w:p w14:paraId="4E3E2C96" w14:textId="7EDD4DE1" w:rsidR="00717D78" w:rsidRDefault="00717D78" w:rsidP="00D8597F">
      <w:pPr>
        <w:rPr>
          <w:rFonts w:ascii="Times New Roman" w:hAnsi="Times New Roman" w:cs="Times New Roman"/>
          <w:sz w:val="16"/>
        </w:rPr>
      </w:pPr>
    </w:p>
    <w:p w14:paraId="0B01A614" w14:textId="77777777" w:rsidR="000D09CA" w:rsidRDefault="000D09CA" w:rsidP="00D8597F">
      <w:pPr>
        <w:rPr>
          <w:rFonts w:ascii="Times New Roman" w:hAnsi="Times New Roman" w:cs="Times New Roman"/>
          <w:sz w:val="16"/>
        </w:rPr>
      </w:pPr>
    </w:p>
    <w:p w14:paraId="424147F0" w14:textId="77777777" w:rsidR="00D8597F" w:rsidRDefault="00D8597F" w:rsidP="00D8597F">
      <w:pPr>
        <w:rPr>
          <w:rFonts w:ascii="Times New Roman" w:hAnsi="Times New Roman" w:cs="Times New Roman"/>
          <w:sz w:val="16"/>
        </w:rPr>
      </w:pPr>
    </w:p>
    <w:p w14:paraId="1AE76494" w14:textId="421069C6" w:rsidR="00751AAC" w:rsidRDefault="00751AAC" w:rsidP="00751AAC">
      <w:pPr>
        <w:spacing w:line="240" w:lineRule="exact"/>
        <w:ind w:left="708" w:firstLine="708"/>
        <w:jc w:val="right"/>
        <w:rPr>
          <w:rFonts w:ascii="Times New Roman" w:hAnsi="Times New Roman" w:cs="Times New Roman"/>
          <w:b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snapToGrid w:val="0"/>
          <w:sz w:val="20"/>
          <w:szCs w:val="20"/>
        </w:rPr>
        <w:lastRenderedPageBreak/>
        <w:t>Приложение 1</w:t>
      </w:r>
    </w:p>
    <w:p w14:paraId="0AB69A10" w14:textId="77777777" w:rsidR="00751AAC" w:rsidRPr="00751AAC" w:rsidRDefault="00751AAC" w:rsidP="00751AAC">
      <w:pPr>
        <w:spacing w:line="240" w:lineRule="exact"/>
        <w:ind w:left="708" w:firstLine="708"/>
        <w:jc w:val="right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14:paraId="3F0BC850" w14:textId="77777777" w:rsidR="00751AAC" w:rsidRPr="00751AAC" w:rsidRDefault="00751AAC" w:rsidP="00751AAC">
      <w:pPr>
        <w:spacing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1AAC">
        <w:rPr>
          <w:rFonts w:ascii="Times New Roman" w:hAnsi="Times New Roman" w:cs="Times New Roman"/>
          <w:b/>
          <w:sz w:val="20"/>
          <w:szCs w:val="20"/>
        </w:rPr>
        <w:t>Форма согласия на обработку персональных данных</w:t>
      </w:r>
    </w:p>
    <w:p w14:paraId="36E3F0D3" w14:textId="77777777" w:rsidR="00751AAC" w:rsidRPr="00751AAC" w:rsidRDefault="00751AAC" w:rsidP="00751AAC">
      <w:pPr>
        <w:autoSpaceDE w:val="0"/>
        <w:autoSpaceDN w:val="0"/>
        <w:adjustRightInd w:val="0"/>
        <w:spacing w:line="240" w:lineRule="exact"/>
        <w:ind w:right="-1"/>
        <w:rPr>
          <w:rFonts w:ascii="Times New Roman" w:hAnsi="Times New Roman" w:cs="Times New Roman"/>
          <w:snapToGrid w:val="0"/>
          <w:sz w:val="20"/>
          <w:szCs w:val="20"/>
        </w:rPr>
      </w:pPr>
    </w:p>
    <w:p w14:paraId="02C09829" w14:textId="77777777" w:rsidR="00751AAC" w:rsidRPr="00751AAC" w:rsidRDefault="00751AAC" w:rsidP="00751AAC">
      <w:pPr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</w:p>
    <w:p w14:paraId="319A0A14" w14:textId="77777777" w:rsidR="00751AAC" w:rsidRPr="00751AAC" w:rsidRDefault="00751AAC" w:rsidP="00751AAC">
      <w:pPr>
        <w:jc w:val="right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>Директору Союза по организации консультантов по налогам и сборам</w:t>
      </w:r>
    </w:p>
    <w:p w14:paraId="7D81690C" w14:textId="77777777" w:rsidR="00751AAC" w:rsidRPr="00751AAC" w:rsidRDefault="00751AAC" w:rsidP="00751AAC">
      <w:pPr>
        <w:jc w:val="right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>«Палата налоговых консультантов»</w:t>
      </w:r>
    </w:p>
    <w:p w14:paraId="68A7E2A6" w14:textId="77777777" w:rsidR="00751AAC" w:rsidRPr="00751AAC" w:rsidRDefault="00751AAC" w:rsidP="00751AAC">
      <w:pPr>
        <w:jc w:val="right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>(ИНН 7709362162)</w:t>
      </w:r>
    </w:p>
    <w:p w14:paraId="0BAEECB9" w14:textId="77777777" w:rsidR="00751AAC" w:rsidRPr="00751AAC" w:rsidRDefault="00751AAC" w:rsidP="00751AAC">
      <w:pPr>
        <w:jc w:val="right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>Иоффе Татьяне Васильевне</w:t>
      </w:r>
    </w:p>
    <w:p w14:paraId="50BC36B2" w14:textId="77777777" w:rsidR="00751AAC" w:rsidRPr="00751AAC" w:rsidRDefault="00751AAC" w:rsidP="00751AA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F8B1B0F" w14:textId="77777777" w:rsidR="00751AAC" w:rsidRPr="00751AAC" w:rsidRDefault="00751AAC" w:rsidP="00751AAC">
      <w:pPr>
        <w:ind w:left="1416"/>
        <w:jc w:val="right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>от ___________________________________________</w:t>
      </w:r>
    </w:p>
    <w:p w14:paraId="769A0AD4" w14:textId="77777777" w:rsidR="00751AAC" w:rsidRPr="00751AAC" w:rsidRDefault="00751AAC" w:rsidP="00751AAC">
      <w:pPr>
        <w:jc w:val="right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>ФИО полностью</w:t>
      </w:r>
      <w:r w:rsidRPr="00751AAC">
        <w:rPr>
          <w:rFonts w:ascii="Times New Roman" w:hAnsi="Times New Roman" w:cs="Times New Roman"/>
          <w:sz w:val="20"/>
          <w:szCs w:val="20"/>
        </w:rPr>
        <w:tab/>
      </w:r>
      <w:r w:rsidRPr="00751AAC">
        <w:rPr>
          <w:rFonts w:ascii="Times New Roman" w:hAnsi="Times New Roman" w:cs="Times New Roman"/>
          <w:sz w:val="20"/>
          <w:szCs w:val="20"/>
        </w:rPr>
        <w:tab/>
      </w:r>
    </w:p>
    <w:p w14:paraId="0E9E54F0" w14:textId="77777777" w:rsidR="00751AAC" w:rsidRPr="00751AAC" w:rsidRDefault="00751AAC" w:rsidP="00751AAC">
      <w:pPr>
        <w:jc w:val="right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>зарегистрированного(ой) по адресу _______________</w:t>
      </w:r>
    </w:p>
    <w:p w14:paraId="6B2D40A5" w14:textId="77777777" w:rsidR="00751AAC" w:rsidRPr="00751AAC" w:rsidRDefault="00751AAC" w:rsidP="00751AA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215E264" w14:textId="77777777" w:rsidR="00751AAC" w:rsidRPr="00751AAC" w:rsidRDefault="00751AAC" w:rsidP="00751AAC">
      <w:pPr>
        <w:jc w:val="right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14:paraId="5C9AF842" w14:textId="77777777" w:rsidR="00751AAC" w:rsidRPr="00751AAC" w:rsidRDefault="00751AAC" w:rsidP="00751AAC">
      <w:pPr>
        <w:jc w:val="right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 xml:space="preserve"> (адрес регистрации с индексом)</w:t>
      </w:r>
      <w:r w:rsidRPr="00751AAC">
        <w:rPr>
          <w:rFonts w:ascii="Times New Roman" w:hAnsi="Times New Roman" w:cs="Times New Roman"/>
          <w:sz w:val="20"/>
          <w:szCs w:val="20"/>
        </w:rPr>
        <w:tab/>
      </w:r>
      <w:r w:rsidRPr="00751AAC">
        <w:rPr>
          <w:rFonts w:ascii="Times New Roman" w:hAnsi="Times New Roman" w:cs="Times New Roman"/>
          <w:sz w:val="20"/>
          <w:szCs w:val="20"/>
        </w:rPr>
        <w:tab/>
      </w:r>
    </w:p>
    <w:p w14:paraId="4032E553" w14:textId="77777777" w:rsidR="00751AAC" w:rsidRPr="00751AAC" w:rsidRDefault="00751AAC" w:rsidP="00751AAC">
      <w:pPr>
        <w:jc w:val="right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>паспорт______________________________________</w:t>
      </w:r>
    </w:p>
    <w:p w14:paraId="7B9489D3" w14:textId="77777777" w:rsidR="00751AAC" w:rsidRPr="00751AAC" w:rsidRDefault="00751AAC" w:rsidP="00751AAC">
      <w:pPr>
        <w:jc w:val="right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 xml:space="preserve"> (серия, номер) </w:t>
      </w:r>
      <w:r w:rsidRPr="00751AAC">
        <w:rPr>
          <w:rFonts w:ascii="Times New Roman" w:hAnsi="Times New Roman" w:cs="Times New Roman"/>
          <w:sz w:val="20"/>
          <w:szCs w:val="20"/>
        </w:rPr>
        <w:tab/>
      </w:r>
      <w:r w:rsidRPr="00751AAC">
        <w:rPr>
          <w:rFonts w:ascii="Times New Roman" w:hAnsi="Times New Roman" w:cs="Times New Roman"/>
          <w:sz w:val="20"/>
          <w:szCs w:val="20"/>
        </w:rPr>
        <w:tab/>
      </w:r>
      <w:r w:rsidRPr="00751AAC">
        <w:rPr>
          <w:rFonts w:ascii="Times New Roman" w:hAnsi="Times New Roman" w:cs="Times New Roman"/>
          <w:sz w:val="20"/>
          <w:szCs w:val="20"/>
        </w:rPr>
        <w:tab/>
      </w:r>
    </w:p>
    <w:p w14:paraId="0C785A58" w14:textId="77777777" w:rsidR="00751AAC" w:rsidRPr="00751AAC" w:rsidRDefault="00751AAC" w:rsidP="00751AAC">
      <w:pPr>
        <w:jc w:val="right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14:paraId="002E8AA9" w14:textId="77777777" w:rsidR="00751AAC" w:rsidRPr="00751AAC" w:rsidRDefault="00751AAC" w:rsidP="00751AAC">
      <w:pPr>
        <w:jc w:val="right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>(дата выдачи; орган, выдавший документ; код подразделения)</w:t>
      </w:r>
    </w:p>
    <w:p w14:paraId="148A1AB6" w14:textId="77777777" w:rsidR="00751AAC" w:rsidRPr="00751AAC" w:rsidRDefault="00751AAC" w:rsidP="00751AA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12F7D21" w14:textId="77777777" w:rsidR="00751AAC" w:rsidRPr="00751AAC" w:rsidRDefault="00751AAC" w:rsidP="00751AAC">
      <w:pPr>
        <w:jc w:val="right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>номер телефона_______________________________</w:t>
      </w:r>
    </w:p>
    <w:p w14:paraId="65E027FE" w14:textId="77777777" w:rsidR="00751AAC" w:rsidRPr="00751AAC" w:rsidRDefault="00751AAC" w:rsidP="00751AA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36B38D5" w14:textId="77777777" w:rsidR="00751AAC" w:rsidRPr="00751AAC" w:rsidRDefault="00751AAC" w:rsidP="00751AAC">
      <w:pPr>
        <w:jc w:val="right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51AAC">
        <w:rPr>
          <w:rFonts w:ascii="Times New Roman" w:hAnsi="Times New Roman" w:cs="Times New Roman"/>
          <w:sz w:val="20"/>
          <w:szCs w:val="20"/>
        </w:rPr>
        <w:t>-</w:t>
      </w:r>
      <w:r w:rsidRPr="00751AAC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51AAC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23703592" w14:textId="77777777" w:rsidR="00751AAC" w:rsidRPr="00751AAC" w:rsidRDefault="00751AAC" w:rsidP="00751AAC">
      <w:pPr>
        <w:rPr>
          <w:rFonts w:ascii="Times New Roman" w:hAnsi="Times New Roman" w:cs="Times New Roman"/>
          <w:sz w:val="20"/>
          <w:szCs w:val="20"/>
        </w:rPr>
      </w:pPr>
    </w:p>
    <w:p w14:paraId="22C3F4FD" w14:textId="77777777" w:rsidR="00751AAC" w:rsidRPr="00751AAC" w:rsidRDefault="00751AAC" w:rsidP="00751AAC">
      <w:pPr>
        <w:rPr>
          <w:rFonts w:ascii="Times New Roman" w:hAnsi="Times New Roman" w:cs="Times New Roman"/>
          <w:sz w:val="20"/>
          <w:szCs w:val="20"/>
        </w:rPr>
      </w:pPr>
    </w:p>
    <w:p w14:paraId="529A444F" w14:textId="77777777" w:rsidR="00751AAC" w:rsidRPr="00751AAC" w:rsidRDefault="00751AAC" w:rsidP="00751A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1AAC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14:paraId="033B5F99" w14:textId="77777777" w:rsidR="00751AAC" w:rsidRPr="00751AAC" w:rsidRDefault="00751AAC" w:rsidP="00751AA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7CF1C58" w14:textId="77777777" w:rsidR="00751AAC" w:rsidRPr="00751AAC" w:rsidRDefault="00751AAC" w:rsidP="00751AAC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>Я, ____________________________________________________________ (далее – субъект персональных данных)</w:t>
      </w:r>
    </w:p>
    <w:p w14:paraId="7F7F1271" w14:textId="77777777" w:rsidR="00751AAC" w:rsidRPr="00751AAC" w:rsidRDefault="00751AAC" w:rsidP="00751AAC">
      <w:pPr>
        <w:ind w:left="2832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>(ФИО полностью)</w:t>
      </w:r>
    </w:p>
    <w:p w14:paraId="48F36BEA" w14:textId="77777777" w:rsidR="00751AAC" w:rsidRPr="00751AAC" w:rsidRDefault="00751AAC" w:rsidP="00751AAC">
      <w:pPr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>в соответствии со ст. 9 Федерального закона от 27.07.2006 № 152-ФЗ «О персональных данных» (далее Федеральный закон № 152-ФЗ) даю информированное и сознательное согласие на обработку моих персональных данных (далее – ПД) в целях профессиональной переподготовки по программам дополнительного профессионального образования (программы дополнительной переподготовки и программы повышения квалификации) в соответствии с Профессиональным стандартом «Консультант по налогам и сборам» с последующем вступлением в члены Союза по организации деятельности консультантов по налогам и сборам «Палата налоговых консультантов», адрес 105064, г. Москва, ул. Земляной Вал, д. 4, строение 1 (далее – Оператор).</w:t>
      </w:r>
    </w:p>
    <w:p w14:paraId="3D7FDB61" w14:textId="77777777" w:rsidR="00751AAC" w:rsidRPr="00751AAC" w:rsidRDefault="00751AAC" w:rsidP="00751AAC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>Под ПД понимается любая информация, относящаяся ко мне и переданная мной Оператору, в том числе: фамилия, имя, отчество; дата рождения; номер основного документа, удостоверяющего личность, сведения о дате выдачи указанного документа и выдавшем его органе; адрес места жительства (регистрации) или места пребывания; сведения об образовании; сведения о трудовой деятельности (место работы, занимаемая должность, стаж работы); номер абонентского устройства подвижной радиотелефонной связи (номер телефона); адрес электронной почты; биометрические данные (фотография).</w:t>
      </w:r>
    </w:p>
    <w:p w14:paraId="6D0FFD3D" w14:textId="77777777" w:rsidR="00751AAC" w:rsidRPr="00751AAC" w:rsidRDefault="00751AAC" w:rsidP="00751AAC">
      <w:pPr>
        <w:ind w:firstLine="567"/>
        <w:rPr>
          <w:rFonts w:ascii="Times New Roman" w:hAnsi="Times New Roman" w:cs="Times New Roman"/>
          <w:sz w:val="20"/>
          <w:szCs w:val="20"/>
        </w:rPr>
      </w:pPr>
    </w:p>
    <w:p w14:paraId="197307AC" w14:textId="77777777" w:rsidR="00751AAC" w:rsidRPr="00751AAC" w:rsidRDefault="00751AAC" w:rsidP="00751AAC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>Настоящее согласие предоставляется на обработку ПД, под которой понимаются действия (операции) с ПД в рамках исполнения Федерального закона № 152-ФЗ, а именно: сбор; систематизация; накопление; хранение; уточнение (обновление, изменение); использование, а также осуществление любых иных действий, предусмотренных действующим законодательством РФ.</w:t>
      </w:r>
    </w:p>
    <w:p w14:paraId="6CFA045C" w14:textId="77777777" w:rsidR="00751AAC" w:rsidRPr="00751AAC" w:rsidRDefault="00751AAC" w:rsidP="00751AAC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>Настоящее согласие дано на использование следующих способов обработки ПД:</w:t>
      </w:r>
    </w:p>
    <w:p w14:paraId="4E862413" w14:textId="77777777" w:rsidR="00751AAC" w:rsidRPr="00751AAC" w:rsidRDefault="00751AAC" w:rsidP="00751AAC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>- неавтоматизированная обработка ПД;</w:t>
      </w:r>
    </w:p>
    <w:p w14:paraId="0B22C10D" w14:textId="77777777" w:rsidR="00751AAC" w:rsidRPr="00751AAC" w:rsidRDefault="00751AAC" w:rsidP="00751AAC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>- автоматизированная обработка ПД с передачей по сети или без таковой;</w:t>
      </w:r>
    </w:p>
    <w:p w14:paraId="4F54C286" w14:textId="77777777" w:rsidR="00751AAC" w:rsidRPr="00751AAC" w:rsidRDefault="00751AAC" w:rsidP="00751AAC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>- смешанная обработка ПД.</w:t>
      </w:r>
    </w:p>
    <w:p w14:paraId="01B76E5E" w14:textId="77777777" w:rsidR="00751AAC" w:rsidRPr="00751AAC" w:rsidRDefault="00751AAC" w:rsidP="00751AAC">
      <w:pPr>
        <w:ind w:firstLine="567"/>
        <w:rPr>
          <w:rFonts w:ascii="Times New Roman" w:hAnsi="Times New Roman" w:cs="Times New Roman"/>
          <w:sz w:val="20"/>
          <w:szCs w:val="20"/>
        </w:rPr>
      </w:pPr>
    </w:p>
    <w:p w14:paraId="7511BDE6" w14:textId="77777777" w:rsidR="00751AAC" w:rsidRPr="00751AAC" w:rsidRDefault="00751AAC" w:rsidP="00751AAC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мной и может быть отозвано мной путем подачи письменного заявления Оператору одним из следующих способов:</w:t>
      </w:r>
    </w:p>
    <w:p w14:paraId="44AF11C6" w14:textId="77777777" w:rsidR="00751AAC" w:rsidRPr="00751AAC" w:rsidRDefault="00751AAC" w:rsidP="00751AAC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 xml:space="preserve">- лично уполномоченному представителю Оператора по адресу 105064, г. Москва, ул. Земляной Вал, д. 4, строение 1, эт/пом/ком 2/3/1,2,3, Союз «ПНК»; </w:t>
      </w:r>
    </w:p>
    <w:p w14:paraId="0B49B505" w14:textId="77777777" w:rsidR="00751AAC" w:rsidRPr="00751AAC" w:rsidRDefault="00751AAC" w:rsidP="00751AAC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 xml:space="preserve">- путем направления заказного письма Оператору по адресу 105064, г. Москва, а/я 69, Союз «ПНК»;  </w:t>
      </w:r>
    </w:p>
    <w:p w14:paraId="25B23D5C" w14:textId="77777777" w:rsidR="00751AAC" w:rsidRPr="00751AAC" w:rsidRDefault="00751AAC" w:rsidP="00751AAC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 xml:space="preserve">- путем направления электронного сообщения Оператору на электронный адрес </w:t>
      </w:r>
      <w:hyperlink r:id="rId11" w:history="1">
        <w:r w:rsidRPr="00751AAC">
          <w:rPr>
            <w:rStyle w:val="a7"/>
            <w:sz w:val="20"/>
            <w:szCs w:val="20"/>
            <w:lang w:val="en-US"/>
          </w:rPr>
          <w:t>manager</w:t>
        </w:r>
        <w:r w:rsidRPr="00751AAC">
          <w:rPr>
            <w:rStyle w:val="a7"/>
            <w:sz w:val="20"/>
            <w:szCs w:val="20"/>
          </w:rPr>
          <w:t>@palata-nk.ru</w:t>
        </w:r>
      </w:hyperlink>
    </w:p>
    <w:p w14:paraId="41E8C345" w14:textId="77777777" w:rsidR="00751AAC" w:rsidRPr="00751AAC" w:rsidRDefault="00751AAC" w:rsidP="00751AAC">
      <w:pPr>
        <w:rPr>
          <w:rFonts w:ascii="Times New Roman" w:hAnsi="Times New Roman" w:cs="Times New Roman"/>
          <w:sz w:val="20"/>
          <w:szCs w:val="20"/>
        </w:rPr>
      </w:pPr>
    </w:p>
    <w:p w14:paraId="19980789" w14:textId="77777777" w:rsidR="00751AAC" w:rsidRPr="00751AAC" w:rsidRDefault="00751AAC" w:rsidP="00751AAC">
      <w:pPr>
        <w:rPr>
          <w:rFonts w:ascii="Times New Roman" w:hAnsi="Times New Roman" w:cs="Times New Roman"/>
          <w:sz w:val="20"/>
          <w:szCs w:val="20"/>
        </w:rPr>
      </w:pPr>
    </w:p>
    <w:p w14:paraId="7865C199" w14:textId="77777777" w:rsidR="00751AAC" w:rsidRPr="00751AAC" w:rsidRDefault="00751AAC" w:rsidP="00751AAC">
      <w:pPr>
        <w:rPr>
          <w:rFonts w:ascii="Times New Roman" w:hAnsi="Times New Roman" w:cs="Times New Roman"/>
          <w:sz w:val="20"/>
          <w:szCs w:val="20"/>
        </w:rPr>
      </w:pPr>
    </w:p>
    <w:p w14:paraId="72C0F893" w14:textId="77777777" w:rsidR="00751AAC" w:rsidRPr="00751AAC" w:rsidRDefault="00751AAC" w:rsidP="00751AAC">
      <w:pPr>
        <w:jc w:val="center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>_______________________</w:t>
      </w:r>
      <w:r w:rsidRPr="00751AAC">
        <w:rPr>
          <w:rFonts w:ascii="Times New Roman" w:hAnsi="Times New Roman" w:cs="Times New Roman"/>
          <w:sz w:val="20"/>
          <w:szCs w:val="20"/>
        </w:rPr>
        <w:tab/>
      </w:r>
      <w:r w:rsidRPr="00751AAC">
        <w:rPr>
          <w:rFonts w:ascii="Times New Roman" w:hAnsi="Times New Roman" w:cs="Times New Roman"/>
          <w:sz w:val="20"/>
          <w:szCs w:val="20"/>
        </w:rPr>
        <w:tab/>
        <w:t xml:space="preserve">   Дата предоставления согласия «_____» ______________20_____г.</w:t>
      </w:r>
    </w:p>
    <w:p w14:paraId="700D121D" w14:textId="77777777" w:rsidR="00751AAC" w:rsidRPr="00751AAC" w:rsidRDefault="00751AAC" w:rsidP="00751AAC">
      <w:pPr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 xml:space="preserve">             (подпись субъекта ПД)</w:t>
      </w:r>
    </w:p>
    <w:p w14:paraId="407CE656" w14:textId="77777777" w:rsidR="00751AAC" w:rsidRPr="00751AAC" w:rsidRDefault="00751AAC" w:rsidP="00751AAC">
      <w:pPr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</w:p>
    <w:p w14:paraId="47489B2F" w14:textId="590DC712" w:rsidR="00C43FF8" w:rsidRDefault="00C43FF8" w:rsidP="00D8597F">
      <w:pPr>
        <w:rPr>
          <w:rFonts w:ascii="Times New Roman" w:hAnsi="Times New Roman" w:cs="Times New Roman"/>
          <w:sz w:val="20"/>
          <w:szCs w:val="20"/>
        </w:rPr>
      </w:pPr>
    </w:p>
    <w:p w14:paraId="009AF01C" w14:textId="22C9A6E0" w:rsidR="00751AAC" w:rsidRDefault="00751AAC" w:rsidP="00D8597F">
      <w:pPr>
        <w:rPr>
          <w:rFonts w:ascii="Times New Roman" w:hAnsi="Times New Roman" w:cs="Times New Roman"/>
          <w:sz w:val="20"/>
          <w:szCs w:val="20"/>
        </w:rPr>
      </w:pPr>
    </w:p>
    <w:p w14:paraId="2D1397DF" w14:textId="41BD4666" w:rsidR="00751AAC" w:rsidRDefault="00751AAC" w:rsidP="00D8597F">
      <w:pPr>
        <w:rPr>
          <w:rFonts w:ascii="Times New Roman" w:hAnsi="Times New Roman" w:cs="Times New Roman"/>
          <w:sz w:val="20"/>
          <w:szCs w:val="20"/>
        </w:rPr>
      </w:pPr>
    </w:p>
    <w:p w14:paraId="1542838F" w14:textId="37EFBFAA" w:rsidR="00751AAC" w:rsidRDefault="00751AAC" w:rsidP="00D8597F">
      <w:pPr>
        <w:rPr>
          <w:rFonts w:ascii="Times New Roman" w:hAnsi="Times New Roman" w:cs="Times New Roman"/>
          <w:sz w:val="20"/>
          <w:szCs w:val="20"/>
        </w:rPr>
      </w:pPr>
    </w:p>
    <w:p w14:paraId="0398A31F" w14:textId="44F768F9" w:rsidR="00751AAC" w:rsidRDefault="00751AAC" w:rsidP="00D8597F">
      <w:pPr>
        <w:rPr>
          <w:rFonts w:ascii="Times New Roman" w:hAnsi="Times New Roman" w:cs="Times New Roman"/>
          <w:sz w:val="20"/>
          <w:szCs w:val="20"/>
        </w:rPr>
      </w:pPr>
    </w:p>
    <w:p w14:paraId="62830507" w14:textId="3F055E6E" w:rsidR="00751AAC" w:rsidRDefault="00751AAC" w:rsidP="00D8597F">
      <w:pPr>
        <w:rPr>
          <w:rFonts w:ascii="Times New Roman" w:hAnsi="Times New Roman" w:cs="Times New Roman"/>
          <w:sz w:val="20"/>
          <w:szCs w:val="20"/>
        </w:rPr>
      </w:pPr>
    </w:p>
    <w:p w14:paraId="4C04694B" w14:textId="7F20D786" w:rsidR="000D09CA" w:rsidRDefault="000D09CA" w:rsidP="00D8597F">
      <w:pPr>
        <w:rPr>
          <w:rFonts w:ascii="Times New Roman" w:hAnsi="Times New Roman" w:cs="Times New Roman"/>
          <w:sz w:val="20"/>
          <w:szCs w:val="20"/>
        </w:rPr>
      </w:pPr>
    </w:p>
    <w:p w14:paraId="29F936DA" w14:textId="77777777" w:rsidR="000D09CA" w:rsidRDefault="000D09CA" w:rsidP="00D8597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533A1848" w14:textId="30E5968C" w:rsidR="00751AAC" w:rsidRPr="00751AAC" w:rsidRDefault="00751AAC" w:rsidP="00751AAC">
      <w:pPr>
        <w:spacing w:line="240" w:lineRule="exact"/>
        <w:ind w:left="708" w:firstLine="708"/>
        <w:jc w:val="right"/>
        <w:rPr>
          <w:rFonts w:ascii="Times New Roman" w:hAnsi="Times New Roman" w:cs="Times New Roman"/>
          <w:b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snapToGrid w:val="0"/>
          <w:sz w:val="20"/>
          <w:szCs w:val="20"/>
        </w:rPr>
        <w:t>Приложение 2</w:t>
      </w:r>
    </w:p>
    <w:p w14:paraId="25E32A48" w14:textId="77777777" w:rsidR="00751AAC" w:rsidRDefault="00751AAC" w:rsidP="00751AAC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46370C" w14:textId="7C6410BD" w:rsidR="00751AAC" w:rsidRPr="00751AAC" w:rsidRDefault="00751AAC" w:rsidP="00751AAC">
      <w:pPr>
        <w:spacing w:line="240" w:lineRule="exact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51AAC">
        <w:rPr>
          <w:rFonts w:ascii="Times New Roman" w:hAnsi="Times New Roman" w:cs="Times New Roman"/>
          <w:b/>
          <w:sz w:val="20"/>
          <w:szCs w:val="24"/>
        </w:rPr>
        <w:t>Форма согласия на распространение персональных данных</w:t>
      </w:r>
    </w:p>
    <w:p w14:paraId="5FBAAB76" w14:textId="77777777" w:rsidR="00751AAC" w:rsidRDefault="00751AAC" w:rsidP="00751AAC">
      <w:pPr>
        <w:autoSpaceDE w:val="0"/>
        <w:autoSpaceDN w:val="0"/>
        <w:adjustRightInd w:val="0"/>
        <w:spacing w:line="240" w:lineRule="exact"/>
        <w:ind w:right="-1"/>
        <w:jc w:val="right"/>
        <w:rPr>
          <w:rFonts w:ascii="Times New Roman" w:hAnsi="Times New Roman" w:cs="Times New Roman"/>
          <w:snapToGrid w:val="0"/>
          <w:szCs w:val="24"/>
        </w:rPr>
      </w:pPr>
    </w:p>
    <w:p w14:paraId="1750C17C" w14:textId="77777777" w:rsidR="00751AAC" w:rsidRDefault="00751AAC" w:rsidP="00751AAC">
      <w:pPr>
        <w:autoSpaceDE w:val="0"/>
        <w:autoSpaceDN w:val="0"/>
        <w:adjustRightInd w:val="0"/>
        <w:spacing w:line="240" w:lineRule="exact"/>
        <w:ind w:right="-1"/>
        <w:jc w:val="right"/>
        <w:rPr>
          <w:rFonts w:ascii="Times New Roman" w:hAnsi="Times New Roman" w:cs="Times New Roman"/>
          <w:b/>
          <w:snapToGrid w:val="0"/>
          <w:szCs w:val="24"/>
        </w:rPr>
      </w:pPr>
    </w:p>
    <w:tbl>
      <w:tblPr>
        <w:tblW w:w="10065" w:type="dxa"/>
        <w:tblInd w:w="296" w:type="dxa"/>
        <w:tblLayout w:type="fixed"/>
        <w:tblLook w:val="04A0" w:firstRow="1" w:lastRow="0" w:firstColumn="1" w:lastColumn="0" w:noHBand="0" w:noVBand="1"/>
      </w:tblPr>
      <w:tblGrid>
        <w:gridCol w:w="3652"/>
        <w:gridCol w:w="6413"/>
      </w:tblGrid>
      <w:tr w:rsidR="00751AAC" w:rsidRPr="00751AAC" w14:paraId="53D327AA" w14:textId="77777777" w:rsidTr="00751AAC">
        <w:tc>
          <w:tcPr>
            <w:tcW w:w="3652" w:type="dxa"/>
          </w:tcPr>
          <w:p w14:paraId="101B6FF1" w14:textId="77777777" w:rsidR="00751AAC" w:rsidRPr="00751AAC" w:rsidRDefault="00751AAC" w:rsidP="00D27233">
            <w:pPr>
              <w:pStyle w:val="af4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3" w:type="dxa"/>
          </w:tcPr>
          <w:p w14:paraId="07A22561" w14:textId="77777777" w:rsidR="00751AAC" w:rsidRPr="00751AAC" w:rsidRDefault="00751AAC" w:rsidP="00D27233">
            <w:pPr>
              <w:pStyle w:val="af4"/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  <w:r w:rsidRPr="00751AAC">
              <w:rPr>
                <w:rFonts w:ascii="Times New Roman" w:eastAsia="Calibri" w:hAnsi="Times New Roman" w:cs="Times New Roman"/>
                <w:sz w:val="20"/>
              </w:rPr>
              <w:t xml:space="preserve">Директору Союза по организации консультантов по налогам и сборам </w:t>
            </w:r>
          </w:p>
          <w:p w14:paraId="7280AFE2" w14:textId="77777777" w:rsidR="00751AAC" w:rsidRPr="00751AAC" w:rsidRDefault="00751AAC" w:rsidP="00D27233">
            <w:pPr>
              <w:pStyle w:val="af4"/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  <w:r w:rsidRPr="00751AAC">
              <w:rPr>
                <w:rFonts w:ascii="Times New Roman" w:eastAsia="Calibri" w:hAnsi="Times New Roman" w:cs="Times New Roman"/>
                <w:sz w:val="20"/>
              </w:rPr>
              <w:t>«Палата налоговых консультантов»</w:t>
            </w:r>
          </w:p>
          <w:p w14:paraId="4DE87367" w14:textId="77777777" w:rsidR="00751AAC" w:rsidRPr="00751AAC" w:rsidRDefault="00751AAC" w:rsidP="00D27233">
            <w:pPr>
              <w:pStyle w:val="af4"/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  <w:r w:rsidRPr="00751AAC">
              <w:rPr>
                <w:rFonts w:ascii="Times New Roman" w:eastAsia="Calibri" w:hAnsi="Times New Roman" w:cs="Times New Roman"/>
                <w:sz w:val="20"/>
              </w:rPr>
              <w:t>(ИНН 7709362162)</w:t>
            </w:r>
          </w:p>
          <w:p w14:paraId="69A00B76" w14:textId="77777777" w:rsidR="00751AAC" w:rsidRPr="00751AAC" w:rsidRDefault="00751AAC" w:rsidP="00D27233">
            <w:pPr>
              <w:pStyle w:val="af4"/>
              <w:spacing w:line="256" w:lineRule="auto"/>
              <w:rPr>
                <w:rFonts w:ascii="Times New Roman" w:eastAsia="Calibri" w:hAnsi="Times New Roman" w:cs="Times New Roman"/>
                <w:sz w:val="20"/>
              </w:rPr>
            </w:pPr>
            <w:r w:rsidRPr="00751AAC">
              <w:rPr>
                <w:rFonts w:ascii="Times New Roman" w:eastAsia="Calibri" w:hAnsi="Times New Roman" w:cs="Times New Roman"/>
                <w:sz w:val="20"/>
              </w:rPr>
              <w:t>Иоффе Татьяне Васильевне</w:t>
            </w:r>
          </w:p>
          <w:p w14:paraId="3BE48DED" w14:textId="77777777" w:rsidR="00751AAC" w:rsidRPr="00751AAC" w:rsidRDefault="00751AAC" w:rsidP="00D27233">
            <w:pPr>
              <w:pStyle w:val="af4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  <w:p w14:paraId="4A2591B1" w14:textId="77777777" w:rsidR="00751AAC" w:rsidRPr="00751AAC" w:rsidRDefault="00751AAC" w:rsidP="00D27233">
            <w:pPr>
              <w:pStyle w:val="af4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751AAC">
              <w:rPr>
                <w:rFonts w:ascii="Times New Roman" w:hAnsi="Times New Roman" w:cs="Times New Roman"/>
                <w:sz w:val="20"/>
              </w:rPr>
              <w:t>от ______________________________________________________</w:t>
            </w:r>
          </w:p>
          <w:p w14:paraId="1E530FEA" w14:textId="77777777" w:rsidR="00751AAC" w:rsidRPr="00751AAC" w:rsidRDefault="00751AAC" w:rsidP="00D27233">
            <w:pPr>
              <w:pStyle w:val="af4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751AAC">
              <w:rPr>
                <w:rFonts w:ascii="Times New Roman" w:hAnsi="Times New Roman" w:cs="Times New Roman"/>
                <w:sz w:val="20"/>
              </w:rPr>
              <w:t>ФИО полностью</w:t>
            </w:r>
          </w:p>
          <w:p w14:paraId="73964AF6" w14:textId="77777777" w:rsidR="00751AAC" w:rsidRPr="00751AAC" w:rsidRDefault="00751AAC" w:rsidP="00D27233">
            <w:pPr>
              <w:pStyle w:val="af4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751AAC">
              <w:rPr>
                <w:rFonts w:ascii="Times New Roman" w:hAnsi="Times New Roman" w:cs="Times New Roman"/>
                <w:sz w:val="20"/>
              </w:rPr>
              <w:t>зарегистрированного(ой) по адресу _______________________________________________________</w:t>
            </w:r>
          </w:p>
          <w:p w14:paraId="67C6C018" w14:textId="77777777" w:rsidR="00751AAC" w:rsidRPr="00751AAC" w:rsidRDefault="00751AAC" w:rsidP="00D27233">
            <w:pPr>
              <w:pStyle w:val="af4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751AAC">
              <w:rPr>
                <w:rFonts w:ascii="Times New Roman" w:hAnsi="Times New Roman" w:cs="Times New Roman"/>
                <w:sz w:val="20"/>
              </w:rPr>
              <w:t>(адрес регистрации с индексом)</w:t>
            </w:r>
          </w:p>
          <w:p w14:paraId="4EC434F4" w14:textId="77777777" w:rsidR="00751AAC" w:rsidRPr="00751AAC" w:rsidRDefault="00751AAC" w:rsidP="00D27233">
            <w:pPr>
              <w:pStyle w:val="af4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751AAC">
              <w:rPr>
                <w:rFonts w:ascii="Times New Roman" w:hAnsi="Times New Roman" w:cs="Times New Roman"/>
                <w:sz w:val="20"/>
              </w:rPr>
              <w:t>________________________________________________________</w:t>
            </w:r>
          </w:p>
          <w:p w14:paraId="5830657B" w14:textId="77777777" w:rsidR="00751AAC" w:rsidRPr="00751AAC" w:rsidRDefault="00751AAC" w:rsidP="00D27233">
            <w:pPr>
              <w:pStyle w:val="af4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751AAC">
              <w:rPr>
                <w:rFonts w:ascii="Times New Roman" w:hAnsi="Times New Roman" w:cs="Times New Roman"/>
                <w:sz w:val="20"/>
              </w:rPr>
              <w:t>паспорт_______________________ выдан ____________________</w:t>
            </w:r>
          </w:p>
          <w:p w14:paraId="53B20EA7" w14:textId="77777777" w:rsidR="00751AAC" w:rsidRPr="00751AAC" w:rsidRDefault="00751AAC" w:rsidP="00D27233">
            <w:pPr>
              <w:pStyle w:val="af4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751AAC">
              <w:rPr>
                <w:rFonts w:ascii="Times New Roman" w:hAnsi="Times New Roman" w:cs="Times New Roman"/>
                <w:sz w:val="20"/>
              </w:rPr>
              <w:t xml:space="preserve">                (серия, номер)                                       (дата выдачи)</w:t>
            </w:r>
          </w:p>
          <w:p w14:paraId="70E8F6E1" w14:textId="77777777" w:rsidR="00751AAC" w:rsidRPr="00751AAC" w:rsidRDefault="00751AAC" w:rsidP="00D27233">
            <w:pPr>
              <w:pStyle w:val="af4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751AAC">
              <w:rPr>
                <w:rFonts w:ascii="Times New Roman" w:hAnsi="Times New Roman" w:cs="Times New Roman"/>
                <w:sz w:val="20"/>
              </w:rPr>
              <w:t>________________________________________________________</w:t>
            </w:r>
          </w:p>
          <w:p w14:paraId="34540A41" w14:textId="77777777" w:rsidR="00751AAC" w:rsidRPr="00751AAC" w:rsidRDefault="00751AAC" w:rsidP="00D27233">
            <w:pPr>
              <w:pStyle w:val="af4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751AAC">
              <w:rPr>
                <w:rFonts w:ascii="Times New Roman" w:hAnsi="Times New Roman" w:cs="Times New Roman"/>
                <w:sz w:val="20"/>
              </w:rPr>
              <w:t xml:space="preserve">          (орган, выдавший документ; код подразделения)</w:t>
            </w:r>
          </w:p>
          <w:p w14:paraId="171A247A" w14:textId="77777777" w:rsidR="00751AAC" w:rsidRPr="00751AAC" w:rsidRDefault="00751AAC" w:rsidP="00D27233">
            <w:pPr>
              <w:pStyle w:val="af4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751AAC">
              <w:rPr>
                <w:rFonts w:ascii="Times New Roman" w:hAnsi="Times New Roman" w:cs="Times New Roman"/>
                <w:sz w:val="20"/>
              </w:rPr>
              <w:t>________________________________________________________</w:t>
            </w:r>
          </w:p>
          <w:p w14:paraId="60F60D06" w14:textId="77777777" w:rsidR="00751AAC" w:rsidRPr="00751AAC" w:rsidRDefault="00751AAC" w:rsidP="00D27233">
            <w:pPr>
              <w:pStyle w:val="af4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751AAC">
              <w:rPr>
                <w:rFonts w:ascii="Times New Roman" w:hAnsi="Times New Roman" w:cs="Times New Roman"/>
                <w:sz w:val="20"/>
              </w:rPr>
              <w:t>СНИЛС _________________________________________________</w:t>
            </w:r>
          </w:p>
          <w:p w14:paraId="5A5E7B91" w14:textId="77777777" w:rsidR="00751AAC" w:rsidRPr="00751AAC" w:rsidRDefault="00751AAC" w:rsidP="00D27233">
            <w:pPr>
              <w:pStyle w:val="af4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751AAC">
              <w:rPr>
                <w:rFonts w:ascii="Times New Roman" w:hAnsi="Times New Roman" w:cs="Times New Roman"/>
                <w:sz w:val="20"/>
              </w:rPr>
              <w:t>номер телефона___________________________________________</w:t>
            </w:r>
          </w:p>
          <w:p w14:paraId="75B74217" w14:textId="77777777" w:rsidR="00751AAC" w:rsidRPr="00751AAC" w:rsidRDefault="00751AAC" w:rsidP="00D27233">
            <w:pPr>
              <w:pStyle w:val="af4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751AAC">
              <w:rPr>
                <w:rFonts w:ascii="Times New Roman" w:hAnsi="Times New Roman" w:cs="Times New Roman"/>
                <w:sz w:val="20"/>
              </w:rPr>
              <w:t>адрес электронной почты___________________________________</w:t>
            </w:r>
          </w:p>
          <w:p w14:paraId="126F5316" w14:textId="77777777" w:rsidR="00751AAC" w:rsidRPr="00751AAC" w:rsidRDefault="00751AAC" w:rsidP="00D27233">
            <w:pPr>
              <w:pStyle w:val="af4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6A59932" w14:textId="77777777" w:rsidR="00751AAC" w:rsidRPr="00751AAC" w:rsidRDefault="00751AAC" w:rsidP="00751AAC">
      <w:pPr>
        <w:pStyle w:val="af4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1AAC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данных,</w:t>
      </w:r>
    </w:p>
    <w:p w14:paraId="79F2F757" w14:textId="77777777" w:rsidR="00751AAC" w:rsidRPr="00751AAC" w:rsidRDefault="00751AAC" w:rsidP="00751AAC">
      <w:pPr>
        <w:pStyle w:val="af4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1AAC">
        <w:rPr>
          <w:rFonts w:ascii="Times New Roman" w:hAnsi="Times New Roman" w:cs="Times New Roman"/>
          <w:b/>
          <w:sz w:val="20"/>
          <w:szCs w:val="20"/>
        </w:rPr>
        <w:t>разрешенных субъектом персональных данных для распространения</w:t>
      </w:r>
    </w:p>
    <w:p w14:paraId="7907BF2F" w14:textId="77777777" w:rsidR="00751AAC" w:rsidRPr="00751AAC" w:rsidRDefault="00751AAC" w:rsidP="00751AAC">
      <w:pPr>
        <w:pStyle w:val="af4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93E7492" w14:textId="77777777" w:rsidR="00751AAC" w:rsidRPr="00751AAC" w:rsidRDefault="00751AAC" w:rsidP="00751AAC">
      <w:pPr>
        <w:pStyle w:val="af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>Я, ______________________________________________ (далее – субъект персональных данных)</w:t>
      </w:r>
    </w:p>
    <w:p w14:paraId="2C0AE0AE" w14:textId="77777777" w:rsidR="00751AAC" w:rsidRPr="00751AAC" w:rsidRDefault="00751AAC" w:rsidP="00751AAC">
      <w:pPr>
        <w:pStyle w:val="af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 xml:space="preserve">                                               (ФИО полностью)</w:t>
      </w:r>
    </w:p>
    <w:p w14:paraId="385A2C4F" w14:textId="77777777" w:rsidR="00751AAC" w:rsidRPr="00751AAC" w:rsidRDefault="00751AAC" w:rsidP="00751AAC">
      <w:pPr>
        <w:pStyle w:val="af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 xml:space="preserve">в соответствии со ст. 10.1 Федерального закона от 27.07.2006 г. № 152-ФЗ «О персональных данных» (далее Федеральный закон № 152-ФЗ) даю  согласие Союзу «ПНК» (далее – Оператор) на распространение Оператором моих персональных данных (далее – ПД) в целях размещения информации обо мне на официальных сайтах Оператора: </w:t>
      </w:r>
      <w:hyperlink r:id="rId12" w:history="1">
        <w:r w:rsidRPr="00751AAC">
          <w:rPr>
            <w:rStyle w:val="a7"/>
            <w:rFonts w:ascii="Times New Roman" w:hAnsi="Times New Roman"/>
            <w:sz w:val="20"/>
            <w:szCs w:val="20"/>
          </w:rPr>
          <w:t>https://palata-nk.ru</w:t>
        </w:r>
      </w:hyperlink>
      <w:r w:rsidRPr="00751AAC">
        <w:rPr>
          <w:rFonts w:ascii="Times New Roman" w:hAnsi="Times New Roman" w:cs="Times New Roman"/>
          <w:sz w:val="20"/>
          <w:szCs w:val="20"/>
        </w:rPr>
        <w:t xml:space="preserve">, </w:t>
      </w:r>
      <w:hyperlink r:id="rId13" w:history="1">
        <w:r w:rsidRPr="00751AAC">
          <w:rPr>
            <w:rStyle w:val="a7"/>
            <w:rFonts w:ascii="Times New Roman" w:hAnsi="Times New Roman"/>
            <w:sz w:val="20"/>
            <w:szCs w:val="20"/>
          </w:rPr>
          <w:t>https://</w:t>
        </w:r>
        <w:r w:rsidRPr="00751AAC">
          <w:rPr>
            <w:rStyle w:val="a7"/>
            <w:rFonts w:ascii="Times New Roman" w:hAnsi="Times New Roman"/>
            <w:sz w:val="20"/>
            <w:szCs w:val="20"/>
            <w:lang w:val="en-US"/>
          </w:rPr>
          <w:t>pnk</w:t>
        </w:r>
        <w:r w:rsidRPr="00751AAC">
          <w:rPr>
            <w:rStyle w:val="a7"/>
            <w:rFonts w:ascii="Times New Roman" w:hAnsi="Times New Roman"/>
            <w:sz w:val="20"/>
            <w:szCs w:val="20"/>
          </w:rPr>
          <w:t>.palata-nk.ru</w:t>
        </w:r>
      </w:hyperlink>
      <w:r w:rsidRPr="00751AAC">
        <w:rPr>
          <w:rFonts w:ascii="Times New Roman" w:hAnsi="Times New Roman" w:cs="Times New Roman"/>
          <w:sz w:val="20"/>
          <w:szCs w:val="20"/>
        </w:rPr>
        <w:t xml:space="preserve">, </w:t>
      </w:r>
      <w:hyperlink r:id="rId14" w:history="1">
        <w:r w:rsidRPr="00751AAC">
          <w:rPr>
            <w:rStyle w:val="a7"/>
            <w:rFonts w:ascii="Times New Roman" w:hAnsi="Times New Roman"/>
            <w:sz w:val="20"/>
            <w:szCs w:val="20"/>
          </w:rPr>
          <w:t>http://ipr.palata-nk.ru</w:t>
        </w:r>
      </w:hyperlink>
      <w:r w:rsidRPr="00751AAC">
        <w:rPr>
          <w:rFonts w:ascii="Times New Roman" w:hAnsi="Times New Roman" w:cs="Times New Roman"/>
          <w:sz w:val="20"/>
          <w:szCs w:val="20"/>
        </w:rPr>
        <w:t xml:space="preserve">, </w:t>
      </w:r>
      <w:hyperlink r:id="rId15" w:history="1">
        <w:r w:rsidRPr="00751AAC">
          <w:rPr>
            <w:rStyle w:val="a7"/>
            <w:rFonts w:ascii="Times New Roman" w:hAnsi="Times New Roman"/>
            <w:sz w:val="20"/>
            <w:szCs w:val="20"/>
          </w:rPr>
          <w:t>https://edu.palata-nk.ru</w:t>
        </w:r>
      </w:hyperlink>
      <w:r w:rsidRPr="00751AAC">
        <w:rPr>
          <w:rFonts w:ascii="Times New Roman" w:hAnsi="Times New Roman" w:cs="Times New Roman"/>
          <w:sz w:val="20"/>
          <w:szCs w:val="20"/>
        </w:rPr>
        <w:t xml:space="preserve">, а также на сайтах справочных правовых систем «КонсультантПлюс» </w:t>
      </w:r>
      <w:hyperlink r:id="rId16" w:history="1">
        <w:r w:rsidRPr="00751AAC">
          <w:rPr>
            <w:rStyle w:val="a7"/>
            <w:rFonts w:ascii="Times New Roman" w:hAnsi="Times New Roman"/>
            <w:sz w:val="20"/>
            <w:szCs w:val="20"/>
          </w:rPr>
          <w:t>http://www.consultant.ru/</w:t>
        </w:r>
      </w:hyperlink>
      <w:r w:rsidRPr="00751AAC">
        <w:rPr>
          <w:rFonts w:ascii="Times New Roman" w:hAnsi="Times New Roman" w:cs="Times New Roman"/>
          <w:sz w:val="20"/>
          <w:szCs w:val="20"/>
        </w:rPr>
        <w:t xml:space="preserve"> и «Гарант» </w:t>
      </w:r>
      <w:hyperlink r:id="rId17" w:history="1">
        <w:r w:rsidRPr="00751AAC">
          <w:rPr>
            <w:rStyle w:val="a7"/>
            <w:rFonts w:ascii="Times New Roman" w:hAnsi="Times New Roman"/>
            <w:sz w:val="20"/>
            <w:szCs w:val="20"/>
          </w:rPr>
          <w:t>https://www.garant.ru/</w:t>
        </w:r>
      </w:hyperlink>
      <w:r w:rsidRPr="00751AA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66295E8" w14:textId="77777777" w:rsidR="00751AAC" w:rsidRPr="00751AAC" w:rsidRDefault="00751AAC" w:rsidP="00751AAC">
      <w:pPr>
        <w:pStyle w:val="af4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1AAC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Распространение персональных данных</w:t>
      </w:r>
      <w:r w:rsidRPr="00751AA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 — </w:t>
      </w:r>
      <w:r w:rsidRPr="00751A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действия, направленные на раскрытие персональных данных </w:t>
      </w:r>
      <w:r w:rsidRPr="00751AAC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неопределенному кругу лиц (ст. 3 Федерального закона № 152-ФЗ). </w:t>
      </w:r>
    </w:p>
    <w:p w14:paraId="3F1DE2DD" w14:textId="77777777" w:rsidR="00751AAC" w:rsidRPr="00751AAC" w:rsidRDefault="00751AAC" w:rsidP="00751AAC">
      <w:pPr>
        <w:pStyle w:val="af4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1AAC">
        <w:rPr>
          <w:rFonts w:ascii="Times New Roman" w:hAnsi="Times New Roman" w:cs="Times New Roman"/>
          <w:color w:val="000000"/>
          <w:sz w:val="20"/>
          <w:szCs w:val="20"/>
        </w:rPr>
        <w:t xml:space="preserve">Я информирован(а) о том, что я вправе установить запреты на передачу (кроме предоставления доступа) моих ПД Оператором неограниченному кругу лиц, а также запреты на обработку или условия обработки (кроме получения доступа) этих ПД неограниченным кругом лиц (далее – </w:t>
      </w:r>
      <w:r w:rsidRPr="00751AAC">
        <w:rPr>
          <w:rFonts w:ascii="Times New Roman" w:hAnsi="Times New Roman" w:cs="Times New Roman"/>
          <w:b/>
          <w:color w:val="000000"/>
          <w:sz w:val="20"/>
          <w:szCs w:val="20"/>
        </w:rPr>
        <w:t>условия и запреты</w:t>
      </w:r>
      <w:r w:rsidRPr="00751AAC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</w:p>
    <w:p w14:paraId="7894FC3E" w14:textId="77777777" w:rsidR="00751AAC" w:rsidRPr="00751AAC" w:rsidRDefault="00751AAC" w:rsidP="00751AAC">
      <w:pPr>
        <w:pStyle w:val="af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>Я информирован(а) об условиях, при которых полученные ПД могут передаваться операторам, а именно публикации пережданных мной ПД на сайтах Палаты, в социальных сетях, в Реестре аттестованных налоговых консультантов, а также в справочных правовых системах «КонсультантПлюс» и «Гарант».</w:t>
      </w:r>
    </w:p>
    <w:p w14:paraId="069DCD10" w14:textId="77777777" w:rsidR="00751AAC" w:rsidRPr="00751AAC" w:rsidRDefault="00751AAC" w:rsidP="00751AAC">
      <w:pPr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1829"/>
        <w:gridCol w:w="2396"/>
        <w:gridCol w:w="2489"/>
      </w:tblGrid>
      <w:tr w:rsidR="00751AAC" w:rsidRPr="00751AAC" w14:paraId="01DF22CB" w14:textId="77777777" w:rsidTr="00D2723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A013" w14:textId="77777777" w:rsidR="00751AAC" w:rsidRPr="00751AAC" w:rsidRDefault="00751AAC" w:rsidP="00D27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DAC2" w14:textId="77777777" w:rsidR="00751AAC" w:rsidRPr="00751AAC" w:rsidRDefault="00751AAC" w:rsidP="00D272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1A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Разрешаю к распространению (да  «+» нет «-»)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2702" w14:textId="77777777" w:rsidR="00751AAC" w:rsidRPr="00751AAC" w:rsidRDefault="00751AAC" w:rsidP="00D27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Условия и запреты </w:t>
            </w:r>
            <w:r w:rsidRPr="00751A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751AAC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(графа заполняется по желанию субъекта ПД)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4C18" w14:textId="77777777" w:rsidR="00751AAC" w:rsidRPr="00751AAC" w:rsidRDefault="00751AAC" w:rsidP="00D27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Дополнительные условия</w:t>
            </w:r>
            <w:r w:rsidRPr="00751A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751AAC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(графа заполняется по желанию субъекта ПД)</w:t>
            </w:r>
          </w:p>
        </w:tc>
      </w:tr>
      <w:tr w:rsidR="00751AAC" w:rsidRPr="00751AAC" w14:paraId="360DE06F" w14:textId="77777777" w:rsidTr="00D2723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72B3" w14:textId="77777777" w:rsidR="00751AAC" w:rsidRPr="00751AAC" w:rsidRDefault="00751AAC" w:rsidP="00D27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3CA1" w14:textId="77777777" w:rsidR="00751AAC" w:rsidRPr="00751AAC" w:rsidRDefault="00751AAC" w:rsidP="00D27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EA24" w14:textId="77777777" w:rsidR="00751AAC" w:rsidRPr="00751AAC" w:rsidRDefault="00751AAC" w:rsidP="00D27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5871" w14:textId="77777777" w:rsidR="00751AAC" w:rsidRPr="00751AAC" w:rsidRDefault="00751AAC" w:rsidP="00D27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AAC" w:rsidRPr="00751AAC" w14:paraId="10E2FFB3" w14:textId="77777777" w:rsidTr="00D2723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E60E" w14:textId="77777777" w:rsidR="00751AAC" w:rsidRPr="00751AAC" w:rsidRDefault="00751AAC" w:rsidP="00D27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77DC" w14:textId="77777777" w:rsidR="00751AAC" w:rsidRPr="00751AAC" w:rsidRDefault="00751AAC" w:rsidP="00D27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056B" w14:textId="77777777" w:rsidR="00751AAC" w:rsidRPr="00751AAC" w:rsidRDefault="00751AAC" w:rsidP="00D27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B330" w14:textId="77777777" w:rsidR="00751AAC" w:rsidRPr="00751AAC" w:rsidRDefault="00751AAC" w:rsidP="00D27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AAC" w:rsidRPr="00751AAC" w14:paraId="7F7A7DB2" w14:textId="77777777" w:rsidTr="00D2723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1F89" w14:textId="77777777" w:rsidR="00751AAC" w:rsidRPr="00751AAC" w:rsidRDefault="00751AAC" w:rsidP="00D27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Отчество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BCBC" w14:textId="77777777" w:rsidR="00751AAC" w:rsidRPr="00751AAC" w:rsidRDefault="00751AAC" w:rsidP="00D27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5CC7" w14:textId="77777777" w:rsidR="00751AAC" w:rsidRPr="00751AAC" w:rsidRDefault="00751AAC" w:rsidP="00D27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0818" w14:textId="77777777" w:rsidR="00751AAC" w:rsidRPr="00751AAC" w:rsidRDefault="00751AAC" w:rsidP="00D27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AAC" w:rsidRPr="00751AAC" w14:paraId="3EF9B2B7" w14:textId="77777777" w:rsidTr="00D2723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14F8" w14:textId="77777777" w:rsidR="00751AAC" w:rsidRPr="00751AAC" w:rsidRDefault="00751AAC" w:rsidP="00D27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постоянного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38F3" w14:textId="77777777" w:rsidR="00751AAC" w:rsidRPr="00751AAC" w:rsidRDefault="00751AAC" w:rsidP="00D27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875C" w14:textId="77777777" w:rsidR="00751AAC" w:rsidRPr="00751AAC" w:rsidRDefault="00751AAC" w:rsidP="00D27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C066" w14:textId="77777777" w:rsidR="00751AAC" w:rsidRPr="00751AAC" w:rsidRDefault="00751AAC" w:rsidP="00D27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AAC" w:rsidRPr="00751AAC" w14:paraId="25A3506B" w14:textId="77777777" w:rsidTr="00D2723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F007" w14:textId="77777777" w:rsidR="00751AAC" w:rsidRPr="00751AAC" w:rsidRDefault="00751AAC" w:rsidP="00D27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 постоянного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E2FC" w14:textId="77777777" w:rsidR="00751AAC" w:rsidRPr="00751AAC" w:rsidRDefault="00751AAC" w:rsidP="00D27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97FE" w14:textId="77777777" w:rsidR="00751AAC" w:rsidRPr="00751AAC" w:rsidRDefault="00751AAC" w:rsidP="00D27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B8D2" w14:textId="77777777" w:rsidR="00751AAC" w:rsidRPr="00751AAC" w:rsidRDefault="00751AAC" w:rsidP="00D27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AAC" w:rsidRPr="00751AAC" w14:paraId="1D296D7D" w14:textId="77777777" w:rsidTr="00D2723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E3BA" w14:textId="77777777" w:rsidR="00751AAC" w:rsidRPr="00751AAC" w:rsidRDefault="00751AAC" w:rsidP="00D272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AAC">
              <w:rPr>
                <w:rFonts w:ascii="Times New Roman" w:hAnsi="Times New Roman" w:cs="Times New Roman"/>
                <w:sz w:val="20"/>
                <w:szCs w:val="20"/>
              </w:rPr>
              <w:t>Сведения о квалификационном  аттестате «Консультант по налогам и сборам» (номер, начало действия аттестата, окончание действия аттестата)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1BA8" w14:textId="77777777" w:rsidR="00751AAC" w:rsidRPr="00751AAC" w:rsidRDefault="00751AAC" w:rsidP="00D27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C1A4" w14:textId="77777777" w:rsidR="00751AAC" w:rsidRPr="00751AAC" w:rsidRDefault="00751AAC" w:rsidP="00D27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809A" w14:textId="77777777" w:rsidR="00751AAC" w:rsidRPr="00751AAC" w:rsidRDefault="00751AAC" w:rsidP="00D27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AAC" w:rsidRPr="00751AAC" w14:paraId="4F5B2876" w14:textId="77777777" w:rsidTr="00D2723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0A35" w14:textId="77777777" w:rsidR="00751AAC" w:rsidRPr="00751AAC" w:rsidRDefault="00751AAC" w:rsidP="00D272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7D20" w14:textId="77777777" w:rsidR="00751AAC" w:rsidRPr="00751AAC" w:rsidRDefault="00751AAC" w:rsidP="00D27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7B8" w14:textId="77777777" w:rsidR="00751AAC" w:rsidRPr="00751AAC" w:rsidRDefault="00751AAC" w:rsidP="00D27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7151" w14:textId="77777777" w:rsidR="00751AAC" w:rsidRPr="00751AAC" w:rsidRDefault="00751AAC" w:rsidP="00D27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2C1067" w14:textId="77777777" w:rsidR="00751AAC" w:rsidRPr="00751AAC" w:rsidRDefault="00751AAC" w:rsidP="00751AAC">
      <w:pPr>
        <w:pStyle w:val="af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>Оператор обязан в срок не позднее трех рабочих дней с момента получения настоящего согласия опубликовать информацию об условиях обработки и о наличии запретов и условий на обработку неограниченным кругом лиц ПД, разрешенных мной для распространения.</w:t>
      </w:r>
    </w:p>
    <w:p w14:paraId="707E41F1" w14:textId="77777777" w:rsidR="00751AAC" w:rsidRPr="00751AAC" w:rsidRDefault="00751AAC" w:rsidP="00751AAC">
      <w:pPr>
        <w:pStyle w:val="af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>Я вправе обратиться с требованием прекратить передачу (распространение, предоставление, доступ) своих ПД, ранее разрешенных мной для распространения, к любому лицу, обрабатывающему мои ПД, в случае несоблюдения положений ст.10.1 Федерального закона № 152-ФЗ или обратиться с таким требованием в суд. Данное лицо обязано прекратить передачу (распространение, предоставление, доступ) ПД в течение трех рабочих дней с момента получения моего требования или в срок, указанный во вступившем в законную силу решении суда, а если такой срок в решении суда не указан, то в течение трех рабочих дней с момента вступления решения суда в законную силу.</w:t>
      </w:r>
    </w:p>
    <w:p w14:paraId="36B4A493" w14:textId="77777777" w:rsidR="00751AAC" w:rsidRPr="00751AAC" w:rsidRDefault="00751AAC" w:rsidP="00751AAC">
      <w:pPr>
        <w:pStyle w:val="af4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lastRenderedPageBreak/>
        <w:t xml:space="preserve">Срок действия настоящего согласия до момента поступления Оператору моего требования о прекращении распространения моих ПД, ранее разрешенных мной для распространения. </w:t>
      </w:r>
    </w:p>
    <w:p w14:paraId="4B1A7624" w14:textId="77777777" w:rsidR="00751AAC" w:rsidRPr="00751AAC" w:rsidRDefault="00751AAC" w:rsidP="00751AAC">
      <w:pPr>
        <w:ind w:firstLine="567"/>
        <w:rPr>
          <w:rFonts w:ascii="Times New Roman" w:hAnsi="Times New Roman" w:cs="Times New Roman"/>
          <w:sz w:val="20"/>
          <w:szCs w:val="20"/>
        </w:rPr>
      </w:pPr>
    </w:p>
    <w:p w14:paraId="51331BA5" w14:textId="77777777" w:rsidR="00751AAC" w:rsidRPr="00751AAC" w:rsidRDefault="00751AAC" w:rsidP="00751AAC">
      <w:pPr>
        <w:ind w:firstLine="567"/>
        <w:rPr>
          <w:rFonts w:ascii="Times New Roman" w:hAnsi="Times New Roman" w:cs="Times New Roman"/>
          <w:sz w:val="20"/>
          <w:szCs w:val="20"/>
        </w:rPr>
      </w:pPr>
    </w:p>
    <w:p w14:paraId="30B8573E" w14:textId="77777777" w:rsidR="00751AAC" w:rsidRPr="00751AAC" w:rsidRDefault="00751AAC" w:rsidP="00751AAC">
      <w:pPr>
        <w:jc w:val="center"/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>___________________________</w:t>
      </w:r>
      <w:r w:rsidRPr="00751AAC">
        <w:rPr>
          <w:rFonts w:ascii="Times New Roman" w:hAnsi="Times New Roman" w:cs="Times New Roman"/>
          <w:sz w:val="20"/>
          <w:szCs w:val="20"/>
        </w:rPr>
        <w:tab/>
      </w:r>
      <w:r w:rsidRPr="00751AAC">
        <w:rPr>
          <w:rFonts w:ascii="Times New Roman" w:hAnsi="Times New Roman" w:cs="Times New Roman"/>
          <w:sz w:val="20"/>
          <w:szCs w:val="20"/>
        </w:rPr>
        <w:tab/>
        <w:t xml:space="preserve">   Дата предоставления согласия «___» _____________ 202__ г.</w:t>
      </w:r>
    </w:p>
    <w:p w14:paraId="2AF7B83F" w14:textId="77777777" w:rsidR="00751AAC" w:rsidRPr="00751AAC" w:rsidRDefault="00751AAC" w:rsidP="00751AAC">
      <w:pPr>
        <w:rPr>
          <w:rFonts w:ascii="Times New Roman" w:hAnsi="Times New Roman" w:cs="Times New Roman"/>
          <w:sz w:val="20"/>
          <w:szCs w:val="20"/>
        </w:rPr>
      </w:pPr>
      <w:r w:rsidRPr="00751AAC">
        <w:rPr>
          <w:rFonts w:ascii="Times New Roman" w:hAnsi="Times New Roman" w:cs="Times New Roman"/>
          <w:sz w:val="20"/>
          <w:szCs w:val="20"/>
        </w:rPr>
        <w:t xml:space="preserve">                           (подпись субъекта ПД)</w:t>
      </w:r>
    </w:p>
    <w:p w14:paraId="040A1FC4" w14:textId="77777777" w:rsidR="00751AAC" w:rsidRPr="00751AAC" w:rsidRDefault="00751AAC" w:rsidP="00D8597F">
      <w:pPr>
        <w:rPr>
          <w:rFonts w:ascii="Times New Roman" w:hAnsi="Times New Roman" w:cs="Times New Roman"/>
          <w:sz w:val="20"/>
          <w:szCs w:val="20"/>
        </w:rPr>
      </w:pPr>
    </w:p>
    <w:sectPr w:rsidR="00751AAC" w:rsidRPr="00751AAC" w:rsidSect="004C69F2">
      <w:pgSz w:w="11906" w:h="16838"/>
      <w:pgMar w:top="142" w:right="566" w:bottom="2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078948CD"/>
    <w:multiLevelType w:val="singleLevel"/>
    <w:tmpl w:val="0F0A32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BF2B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C7340F"/>
    <w:multiLevelType w:val="hybridMultilevel"/>
    <w:tmpl w:val="969A13B0"/>
    <w:lvl w:ilvl="0" w:tplc="6C440E94">
      <w:start w:val="1"/>
      <w:numFmt w:val="decimal"/>
      <w:lvlText w:val="%1)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BF07D24"/>
    <w:multiLevelType w:val="hybridMultilevel"/>
    <w:tmpl w:val="2E26F3F8"/>
    <w:lvl w:ilvl="0" w:tplc="2984FF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56CD9"/>
    <w:multiLevelType w:val="singleLevel"/>
    <w:tmpl w:val="947CC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9E72CC6"/>
    <w:multiLevelType w:val="hybridMultilevel"/>
    <w:tmpl w:val="D21062DA"/>
    <w:lvl w:ilvl="0" w:tplc="FFFFFFF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7" w15:restartNumberingAfterBreak="0">
    <w:nsid w:val="33C42752"/>
    <w:multiLevelType w:val="singleLevel"/>
    <w:tmpl w:val="3BDEFF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CE73AF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F7C451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0C16AD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39A32EB"/>
    <w:multiLevelType w:val="hybridMultilevel"/>
    <w:tmpl w:val="41A27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ED297E"/>
    <w:multiLevelType w:val="hybridMultilevel"/>
    <w:tmpl w:val="2222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2A43BE"/>
    <w:multiLevelType w:val="hybridMultilevel"/>
    <w:tmpl w:val="476ED7C0"/>
    <w:lvl w:ilvl="0" w:tplc="7632E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9710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013747"/>
    <w:multiLevelType w:val="hybridMultilevel"/>
    <w:tmpl w:val="CCCC6D7C"/>
    <w:lvl w:ilvl="0" w:tplc="0419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16" w15:restartNumberingAfterBreak="0">
    <w:nsid w:val="50DE1833"/>
    <w:multiLevelType w:val="hybridMultilevel"/>
    <w:tmpl w:val="292A919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1706F3E"/>
    <w:multiLevelType w:val="hybridMultilevel"/>
    <w:tmpl w:val="C7129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6A5AD9"/>
    <w:multiLevelType w:val="hybridMultilevel"/>
    <w:tmpl w:val="B25A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66C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9"/>
  </w:num>
  <w:num w:numId="5">
    <w:abstractNumId w:val="14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15"/>
  </w:num>
  <w:num w:numId="12">
    <w:abstractNumId w:val="6"/>
  </w:num>
  <w:num w:numId="13">
    <w:abstractNumId w:val="17"/>
  </w:num>
  <w:num w:numId="14">
    <w:abstractNumId w:val="13"/>
  </w:num>
  <w:num w:numId="15">
    <w:abstractNumId w:val="11"/>
  </w:num>
  <w:num w:numId="16">
    <w:abstractNumId w:val="12"/>
  </w:num>
  <w:num w:numId="17">
    <w:abstractNumId w:val="18"/>
  </w:num>
  <w:num w:numId="18">
    <w:abstractNumId w:val="4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7D"/>
    <w:rsid w:val="00001015"/>
    <w:rsid w:val="000077A2"/>
    <w:rsid w:val="00020A8A"/>
    <w:rsid w:val="00022010"/>
    <w:rsid w:val="00047BFA"/>
    <w:rsid w:val="00056565"/>
    <w:rsid w:val="00056DF9"/>
    <w:rsid w:val="00075A37"/>
    <w:rsid w:val="00093EF0"/>
    <w:rsid w:val="000C3DDF"/>
    <w:rsid w:val="000D09CA"/>
    <w:rsid w:val="000E12A5"/>
    <w:rsid w:val="000E323D"/>
    <w:rsid w:val="000E36E8"/>
    <w:rsid w:val="000F24F8"/>
    <w:rsid w:val="001175B1"/>
    <w:rsid w:val="00132BEE"/>
    <w:rsid w:val="00132EAF"/>
    <w:rsid w:val="001420D0"/>
    <w:rsid w:val="0015320E"/>
    <w:rsid w:val="001608CB"/>
    <w:rsid w:val="00160BD5"/>
    <w:rsid w:val="00172392"/>
    <w:rsid w:val="00194B25"/>
    <w:rsid w:val="00195853"/>
    <w:rsid w:val="001A192A"/>
    <w:rsid w:val="001A38E8"/>
    <w:rsid w:val="001B3A67"/>
    <w:rsid w:val="001C1782"/>
    <w:rsid w:val="001C6237"/>
    <w:rsid w:val="001D57C8"/>
    <w:rsid w:val="001D6A2F"/>
    <w:rsid w:val="00203C4C"/>
    <w:rsid w:val="00224A13"/>
    <w:rsid w:val="0023195A"/>
    <w:rsid w:val="00240526"/>
    <w:rsid w:val="00242F94"/>
    <w:rsid w:val="00243293"/>
    <w:rsid w:val="00264BF7"/>
    <w:rsid w:val="00265092"/>
    <w:rsid w:val="002726F4"/>
    <w:rsid w:val="00277D02"/>
    <w:rsid w:val="00281C7D"/>
    <w:rsid w:val="00290971"/>
    <w:rsid w:val="00291378"/>
    <w:rsid w:val="002C1B39"/>
    <w:rsid w:val="002C6E3D"/>
    <w:rsid w:val="002D7F7D"/>
    <w:rsid w:val="002F57E7"/>
    <w:rsid w:val="00352015"/>
    <w:rsid w:val="00353293"/>
    <w:rsid w:val="00356B72"/>
    <w:rsid w:val="00367F59"/>
    <w:rsid w:val="00372189"/>
    <w:rsid w:val="00390FEC"/>
    <w:rsid w:val="003C25A7"/>
    <w:rsid w:val="003C6791"/>
    <w:rsid w:val="003D5ECD"/>
    <w:rsid w:val="003D5F06"/>
    <w:rsid w:val="003E72CF"/>
    <w:rsid w:val="00400F3C"/>
    <w:rsid w:val="004334D0"/>
    <w:rsid w:val="0044087A"/>
    <w:rsid w:val="00445852"/>
    <w:rsid w:val="00447ACE"/>
    <w:rsid w:val="00460C00"/>
    <w:rsid w:val="00467565"/>
    <w:rsid w:val="00484387"/>
    <w:rsid w:val="004847C8"/>
    <w:rsid w:val="004B58A5"/>
    <w:rsid w:val="004C69F2"/>
    <w:rsid w:val="004D2C58"/>
    <w:rsid w:val="004D7ADB"/>
    <w:rsid w:val="004E1A00"/>
    <w:rsid w:val="004E2C77"/>
    <w:rsid w:val="004E319A"/>
    <w:rsid w:val="004F67F3"/>
    <w:rsid w:val="00501E1F"/>
    <w:rsid w:val="00502207"/>
    <w:rsid w:val="00532717"/>
    <w:rsid w:val="00545EF8"/>
    <w:rsid w:val="005500D2"/>
    <w:rsid w:val="0058543C"/>
    <w:rsid w:val="005B1691"/>
    <w:rsid w:val="005C4322"/>
    <w:rsid w:val="005C678C"/>
    <w:rsid w:val="005C6F81"/>
    <w:rsid w:val="00604BF0"/>
    <w:rsid w:val="00613B0C"/>
    <w:rsid w:val="006154D3"/>
    <w:rsid w:val="006179CA"/>
    <w:rsid w:val="00625A2F"/>
    <w:rsid w:val="00633E2B"/>
    <w:rsid w:val="00642D5A"/>
    <w:rsid w:val="0065283A"/>
    <w:rsid w:val="006A7B6B"/>
    <w:rsid w:val="006C3F79"/>
    <w:rsid w:val="006D0D8C"/>
    <w:rsid w:val="006D2DCC"/>
    <w:rsid w:val="006E3376"/>
    <w:rsid w:val="006E3494"/>
    <w:rsid w:val="006E5E4B"/>
    <w:rsid w:val="00717D78"/>
    <w:rsid w:val="00734E8B"/>
    <w:rsid w:val="00751AAC"/>
    <w:rsid w:val="007618CA"/>
    <w:rsid w:val="00773997"/>
    <w:rsid w:val="007865F8"/>
    <w:rsid w:val="00792721"/>
    <w:rsid w:val="007B42E4"/>
    <w:rsid w:val="007B4B1D"/>
    <w:rsid w:val="007C7B30"/>
    <w:rsid w:val="007F0D9A"/>
    <w:rsid w:val="008001E8"/>
    <w:rsid w:val="008318E8"/>
    <w:rsid w:val="00835974"/>
    <w:rsid w:val="0085182B"/>
    <w:rsid w:val="00851BC9"/>
    <w:rsid w:val="00855082"/>
    <w:rsid w:val="008553F0"/>
    <w:rsid w:val="00865DE0"/>
    <w:rsid w:val="0086696B"/>
    <w:rsid w:val="008937F0"/>
    <w:rsid w:val="008B250C"/>
    <w:rsid w:val="008B5ADC"/>
    <w:rsid w:val="008C2120"/>
    <w:rsid w:val="008E5B35"/>
    <w:rsid w:val="008F3FCE"/>
    <w:rsid w:val="00902521"/>
    <w:rsid w:val="00920567"/>
    <w:rsid w:val="00934E7D"/>
    <w:rsid w:val="00947466"/>
    <w:rsid w:val="0094789C"/>
    <w:rsid w:val="00950079"/>
    <w:rsid w:val="0095651F"/>
    <w:rsid w:val="00971013"/>
    <w:rsid w:val="00974AF5"/>
    <w:rsid w:val="009766E8"/>
    <w:rsid w:val="00993148"/>
    <w:rsid w:val="009A314A"/>
    <w:rsid w:val="009B4A3B"/>
    <w:rsid w:val="009C0BFC"/>
    <w:rsid w:val="009D0B85"/>
    <w:rsid w:val="00A024CC"/>
    <w:rsid w:val="00A04184"/>
    <w:rsid w:val="00A16B74"/>
    <w:rsid w:val="00A22C63"/>
    <w:rsid w:val="00A3209A"/>
    <w:rsid w:val="00A622A4"/>
    <w:rsid w:val="00A67379"/>
    <w:rsid w:val="00A67D1C"/>
    <w:rsid w:val="00A72EFC"/>
    <w:rsid w:val="00A941B1"/>
    <w:rsid w:val="00AA1BB3"/>
    <w:rsid w:val="00AB434B"/>
    <w:rsid w:val="00AC5605"/>
    <w:rsid w:val="00AF107D"/>
    <w:rsid w:val="00B20327"/>
    <w:rsid w:val="00B23C1D"/>
    <w:rsid w:val="00B52BDF"/>
    <w:rsid w:val="00B568FE"/>
    <w:rsid w:val="00B57CA5"/>
    <w:rsid w:val="00B737BB"/>
    <w:rsid w:val="00B80863"/>
    <w:rsid w:val="00B85062"/>
    <w:rsid w:val="00B90194"/>
    <w:rsid w:val="00B96741"/>
    <w:rsid w:val="00BA2C0C"/>
    <w:rsid w:val="00BB4476"/>
    <w:rsid w:val="00BB50E0"/>
    <w:rsid w:val="00BC60CE"/>
    <w:rsid w:val="00BD57BC"/>
    <w:rsid w:val="00BD7494"/>
    <w:rsid w:val="00C027FE"/>
    <w:rsid w:val="00C02BD8"/>
    <w:rsid w:val="00C041AF"/>
    <w:rsid w:val="00C07E09"/>
    <w:rsid w:val="00C13316"/>
    <w:rsid w:val="00C209AD"/>
    <w:rsid w:val="00C2436C"/>
    <w:rsid w:val="00C40571"/>
    <w:rsid w:val="00C43FF8"/>
    <w:rsid w:val="00C457A0"/>
    <w:rsid w:val="00C7151F"/>
    <w:rsid w:val="00C77738"/>
    <w:rsid w:val="00C8186D"/>
    <w:rsid w:val="00CD0D1E"/>
    <w:rsid w:val="00CF4050"/>
    <w:rsid w:val="00D05521"/>
    <w:rsid w:val="00D057AF"/>
    <w:rsid w:val="00D151EF"/>
    <w:rsid w:val="00D323F8"/>
    <w:rsid w:val="00D3651E"/>
    <w:rsid w:val="00D8597F"/>
    <w:rsid w:val="00DA7FD4"/>
    <w:rsid w:val="00DD7846"/>
    <w:rsid w:val="00DE1C96"/>
    <w:rsid w:val="00DE5BD5"/>
    <w:rsid w:val="00DF2F95"/>
    <w:rsid w:val="00E02EBA"/>
    <w:rsid w:val="00E2110F"/>
    <w:rsid w:val="00E24514"/>
    <w:rsid w:val="00E516E8"/>
    <w:rsid w:val="00E57676"/>
    <w:rsid w:val="00E602ED"/>
    <w:rsid w:val="00E634F6"/>
    <w:rsid w:val="00E75366"/>
    <w:rsid w:val="00EC5376"/>
    <w:rsid w:val="00ED54F8"/>
    <w:rsid w:val="00ED62C6"/>
    <w:rsid w:val="00EE1135"/>
    <w:rsid w:val="00F308CD"/>
    <w:rsid w:val="00F7177B"/>
    <w:rsid w:val="00F73604"/>
    <w:rsid w:val="00F83B7B"/>
    <w:rsid w:val="00F91AAD"/>
    <w:rsid w:val="00F925FA"/>
    <w:rsid w:val="00F97C6C"/>
    <w:rsid w:val="00FA398A"/>
    <w:rsid w:val="00FA3B41"/>
    <w:rsid w:val="00FB2407"/>
    <w:rsid w:val="00FB7DCE"/>
    <w:rsid w:val="00FE1004"/>
    <w:rsid w:val="00FE17EC"/>
    <w:rsid w:val="00FE23A7"/>
    <w:rsid w:val="00FF0D11"/>
    <w:rsid w:val="00FF1DF0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81B1B"/>
  <w15:docId w15:val="{5C58443F-37AD-4FB8-B53D-9820D6A5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F8"/>
    <w:pPr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0F24F8"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F24F8"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F24F8"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F24F8"/>
    <w:pPr>
      <w:keepNext/>
      <w:jc w:val="lef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F24F8"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rsid w:val="000F24F8"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0F24F8"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0F24F8"/>
    <w:pPr>
      <w:keepNext/>
      <w:ind w:firstLine="709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F24F8"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4F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4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F24F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4F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4F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4F8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4F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4F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4F8"/>
    <w:rPr>
      <w:rFonts w:ascii="Cambria" w:hAnsi="Cambria" w:cs="Cambria"/>
    </w:rPr>
  </w:style>
  <w:style w:type="paragraph" w:styleId="a3">
    <w:name w:val="Balloon Text"/>
    <w:basedOn w:val="a"/>
    <w:link w:val="a4"/>
    <w:uiPriority w:val="99"/>
    <w:semiHidden/>
    <w:rsid w:val="000F24F8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24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F24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F24F8"/>
    <w:rPr>
      <w:rFonts w:ascii="Arial" w:hAnsi="Arial" w:cs="Arial"/>
    </w:rPr>
  </w:style>
  <w:style w:type="character" w:styleId="a7">
    <w:name w:val="Hyperlink"/>
    <w:basedOn w:val="a0"/>
    <w:uiPriority w:val="99"/>
    <w:rsid w:val="000F24F8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0F24F8"/>
    <w:pPr>
      <w:jc w:val="left"/>
    </w:pPr>
    <w:rPr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F24F8"/>
    <w:rPr>
      <w:rFonts w:ascii="Arial" w:hAnsi="Arial" w:cs="Arial"/>
    </w:rPr>
  </w:style>
  <w:style w:type="paragraph" w:styleId="aa">
    <w:name w:val="Block Text"/>
    <w:basedOn w:val="a"/>
    <w:uiPriority w:val="99"/>
    <w:rsid w:val="000F24F8"/>
    <w:pPr>
      <w:ind w:left="-24" w:right="-765"/>
      <w:jc w:val="left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0F24F8"/>
    <w:pPr>
      <w:autoSpaceDE w:val="0"/>
      <w:autoSpaceDN w:val="0"/>
      <w:ind w:right="46" w:firstLine="4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F24F8"/>
    <w:rPr>
      <w:rFonts w:ascii="Arial" w:hAnsi="Arial" w:cs="Arial"/>
    </w:rPr>
  </w:style>
  <w:style w:type="paragraph" w:styleId="23">
    <w:name w:val="Body Text 2"/>
    <w:basedOn w:val="a"/>
    <w:link w:val="24"/>
    <w:uiPriority w:val="99"/>
    <w:rsid w:val="000F24F8"/>
    <w:pPr>
      <w:jc w:val="left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F24F8"/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0F24F8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F24F8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0F24F8"/>
    <w:pPr>
      <w:ind w:left="2268" w:hanging="226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F24F8"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rsid w:val="000F24F8"/>
    <w:pPr>
      <w:jc w:val="left"/>
    </w:pPr>
    <w:rPr>
      <w:b/>
      <w:b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F24F8"/>
    <w:rPr>
      <w:rFonts w:ascii="Arial" w:hAnsi="Arial" w:cs="Arial"/>
      <w:sz w:val="16"/>
      <w:szCs w:val="16"/>
    </w:rPr>
  </w:style>
  <w:style w:type="paragraph" w:customStyle="1" w:styleId="contents">
    <w:name w:val="contents"/>
    <w:basedOn w:val="a"/>
    <w:uiPriority w:val="99"/>
    <w:rsid w:val="000F24F8"/>
    <w:pPr>
      <w:spacing w:before="100" w:beforeAutospacing="1" w:after="100" w:afterAutospacing="1"/>
      <w:jc w:val="left"/>
    </w:pPr>
    <w:rPr>
      <w:rFonts w:ascii="Verdana" w:hAnsi="Verdana" w:cs="Verdana"/>
      <w:sz w:val="17"/>
      <w:szCs w:val="17"/>
    </w:rPr>
  </w:style>
  <w:style w:type="table" w:styleId="ad">
    <w:name w:val="Table Grid"/>
    <w:basedOn w:val="a1"/>
    <w:uiPriority w:val="59"/>
    <w:locked/>
    <w:rsid w:val="00240526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rsid w:val="00B80863"/>
    <w:rPr>
      <w:rFonts w:cs="Times New Roman"/>
      <w:color w:val="800080"/>
      <w:u w:val="single"/>
    </w:rPr>
  </w:style>
  <w:style w:type="paragraph" w:styleId="af">
    <w:name w:val="Title"/>
    <w:basedOn w:val="a"/>
    <w:link w:val="af0"/>
    <w:qFormat/>
    <w:rsid w:val="004C69F2"/>
    <w:pPr>
      <w:jc w:val="center"/>
    </w:pPr>
    <w:rPr>
      <w:rFonts w:ascii="Times New Roman" w:hAnsi="Times New Roman" w:cs="Times New Roman"/>
      <w:sz w:val="48"/>
      <w:szCs w:val="20"/>
    </w:rPr>
  </w:style>
  <w:style w:type="character" w:customStyle="1" w:styleId="af0">
    <w:name w:val="Заголовок Знак"/>
    <w:basedOn w:val="a0"/>
    <w:link w:val="af"/>
    <w:rsid w:val="004C69F2"/>
    <w:rPr>
      <w:sz w:val="48"/>
      <w:szCs w:val="20"/>
    </w:rPr>
  </w:style>
  <w:style w:type="paragraph" w:styleId="af1">
    <w:name w:val="Subtitle"/>
    <w:basedOn w:val="a"/>
    <w:link w:val="af2"/>
    <w:qFormat/>
    <w:rsid w:val="004C69F2"/>
    <w:pPr>
      <w:jc w:val="center"/>
    </w:pPr>
    <w:rPr>
      <w:rFonts w:ascii="Times New Roman" w:hAnsi="Times New Roman" w:cs="Times New Roman"/>
      <w:sz w:val="36"/>
      <w:szCs w:val="20"/>
    </w:rPr>
  </w:style>
  <w:style w:type="character" w:customStyle="1" w:styleId="af2">
    <w:name w:val="Подзаголовок Знак"/>
    <w:basedOn w:val="a0"/>
    <w:link w:val="af1"/>
    <w:rsid w:val="004C69F2"/>
    <w:rPr>
      <w:sz w:val="36"/>
      <w:szCs w:val="20"/>
    </w:rPr>
  </w:style>
  <w:style w:type="paragraph" w:styleId="af3">
    <w:name w:val="List Paragraph"/>
    <w:basedOn w:val="a"/>
    <w:uiPriority w:val="34"/>
    <w:qFormat/>
    <w:rsid w:val="009A314A"/>
    <w:pPr>
      <w:ind w:left="720"/>
      <w:contextualSpacing/>
    </w:pPr>
  </w:style>
  <w:style w:type="paragraph" w:styleId="af4">
    <w:name w:val="No Spacing"/>
    <w:uiPriority w:val="1"/>
    <w:qFormat/>
    <w:rsid w:val="00751AA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nk.palata-nk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alata-nk.ru" TargetMode="External"/><Relationship Id="rId17" Type="http://schemas.openxmlformats.org/officeDocument/2006/relationships/hyperlink" Target="https://www.garant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nager@palata-nk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du.palata-nk.ru" TargetMode="External"/><Relationship Id="rId10" Type="http://schemas.openxmlformats.org/officeDocument/2006/relationships/hyperlink" Target="http://ipr.palata-nk.ru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ipr.palata-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CC970980FD844396D9BB731CAE108F" ma:contentTypeVersion="13" ma:contentTypeDescription="Создание документа." ma:contentTypeScope="" ma:versionID="f301ce0270694cf409464eee7b9c63a6">
  <xsd:schema xmlns:xsd="http://www.w3.org/2001/XMLSchema" xmlns:xs="http://www.w3.org/2001/XMLSchema" xmlns:p="http://schemas.microsoft.com/office/2006/metadata/properties" xmlns:ns2="e6546e96-4193-4257-832f-0ec806dfc7c7" xmlns:ns3="0b02a31c-2977-409a-a5f1-d9953dc4b738" targetNamespace="http://schemas.microsoft.com/office/2006/metadata/properties" ma:root="true" ma:fieldsID="ed6a689df6a5be91e3d8566db726f25b" ns2:_="" ns3:_="">
    <xsd:import namespace="e6546e96-4193-4257-832f-0ec806dfc7c7"/>
    <xsd:import namespace="0b02a31c-2977-409a-a5f1-d9953dc4b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46e96-4193-4257-832f-0ec806dfc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3a75a97-6b7a-4e33-a29a-43bc143ce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2a31c-2977-409a-a5f1-d9953dc4b73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9806610-414f-42c9-930d-a41bb14c3747}" ma:internalName="TaxCatchAll" ma:showField="CatchAllData" ma:web="0b02a31c-2977-409a-a5f1-d9953dc4b7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02a31c-2977-409a-a5f1-d9953dc4b738" xsi:nil="true"/>
    <lcf76f155ced4ddcb4097134ff3c332f xmlns="e6546e96-4193-4257-832f-0ec806dfc7c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F586E-8EBA-4A1D-AC69-2824546F7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2E1CF-13A1-4AC4-9F68-001B9D4D8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46e96-4193-4257-832f-0ec806dfc7c7"/>
    <ds:schemaRef ds:uri="0b02a31c-2977-409a-a5f1-d9953dc4b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6ECC96-7A01-4B6C-AC2A-097C5D0CDAB1}">
  <ds:schemaRefs>
    <ds:schemaRef ds:uri="http://schemas.microsoft.com/office/2006/documentManagement/types"/>
    <ds:schemaRef ds:uri="http://purl.org/dc/dcmitype/"/>
    <ds:schemaRef ds:uri="e6546e96-4193-4257-832f-0ec806dfc7c7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b02a31c-2977-409a-a5f1-d9953dc4b738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DFA9D34-F4ED-4E9F-9AE1-804C6CE2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Аккредитация при ФКЦБ России</vt:lpstr>
    </vt:vector>
  </TitlesOfParts>
  <Company>xxx</Company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Аккредитация при ФКЦБ России</dc:title>
  <dc:subject/>
  <dc:creator>Administrator</dc:creator>
  <cp:keywords/>
  <dc:description/>
  <cp:lastModifiedBy>Марина Кисленко</cp:lastModifiedBy>
  <cp:revision>3</cp:revision>
  <cp:lastPrinted>2021-11-26T12:26:00Z</cp:lastPrinted>
  <dcterms:created xsi:type="dcterms:W3CDTF">2023-02-08T14:16:00Z</dcterms:created>
  <dcterms:modified xsi:type="dcterms:W3CDTF">2023-02-09T08:37:00Z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0x010100DCCC970980FD844396D9BB731CAE108F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